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014A" w14:textId="77777777" w:rsidR="00FF32BA" w:rsidRPr="00C34E58" w:rsidRDefault="00FF32BA" w:rsidP="00FF32BA">
      <w:pPr>
        <w:autoSpaceDE w:val="0"/>
        <w:autoSpaceDN w:val="0"/>
        <w:adjustRightInd w:val="0"/>
        <w:spacing w:after="0" w:line="240" w:lineRule="auto"/>
        <w:jc w:val="center"/>
        <w:rPr>
          <w:rFonts w:ascii="Helvetica" w:eastAsia="TT313Fo00" w:hAnsi="Helvetica" w:cs="Helvetica"/>
          <w:b/>
          <w:bCs/>
          <w:color w:val="000000"/>
          <w:sz w:val="24"/>
          <w:szCs w:val="24"/>
        </w:rPr>
      </w:pPr>
      <w:r w:rsidRPr="00C34E58">
        <w:rPr>
          <w:rFonts w:ascii="Helvetica" w:eastAsia="TT313Fo00" w:hAnsi="Helvetica" w:cs="Helvetica"/>
          <w:b/>
          <w:bCs/>
          <w:color w:val="000000"/>
          <w:sz w:val="24"/>
          <w:szCs w:val="24"/>
        </w:rPr>
        <w:t>Introduction for</w:t>
      </w:r>
    </w:p>
    <w:p w14:paraId="564B4507" w14:textId="77777777" w:rsidR="00FF32BA" w:rsidRPr="00C34E58" w:rsidRDefault="00FF32BA" w:rsidP="00FF32BA">
      <w:pPr>
        <w:autoSpaceDE w:val="0"/>
        <w:autoSpaceDN w:val="0"/>
        <w:adjustRightInd w:val="0"/>
        <w:spacing w:after="0" w:line="240" w:lineRule="auto"/>
        <w:jc w:val="center"/>
        <w:rPr>
          <w:rFonts w:ascii="Helvetica" w:eastAsia="TT313Fo00" w:hAnsi="Helvetica" w:cs="Helvetica"/>
          <w:b/>
          <w:bCs/>
          <w:color w:val="000000"/>
          <w:sz w:val="24"/>
          <w:szCs w:val="24"/>
        </w:rPr>
      </w:pPr>
      <w:r w:rsidRPr="00C34E58">
        <w:rPr>
          <w:rFonts w:ascii="Helvetica" w:eastAsia="TT313Fo00" w:hAnsi="Helvetica" w:cs="Helvetica"/>
          <w:b/>
          <w:bCs/>
          <w:color w:val="000000"/>
          <w:sz w:val="24"/>
          <w:szCs w:val="24"/>
        </w:rPr>
        <w:t>New Youth Chinese Test (YCT)</w:t>
      </w:r>
    </w:p>
    <w:p w14:paraId="20A412E2" w14:textId="77777777" w:rsidR="00FF32BA" w:rsidRDefault="00FF32BA" w:rsidP="00FF32BA">
      <w:pPr>
        <w:autoSpaceDE w:val="0"/>
        <w:autoSpaceDN w:val="0"/>
        <w:adjustRightInd w:val="0"/>
        <w:spacing w:after="0" w:line="240" w:lineRule="auto"/>
        <w:rPr>
          <w:rFonts w:ascii="Helvetica-Bold" w:eastAsia="TT313Fo00" w:hAnsi="Helvetica-Bold" w:cs="Helvetica-Bold"/>
          <w:b/>
          <w:bCs/>
          <w:color w:val="000000"/>
          <w:sz w:val="24"/>
          <w:szCs w:val="24"/>
        </w:rPr>
      </w:pPr>
    </w:p>
    <w:p w14:paraId="51752CCF" w14:textId="77777777" w:rsidR="00FF32BA" w:rsidRPr="0095162E" w:rsidRDefault="00FF32BA" w:rsidP="00FF32BA">
      <w:pPr>
        <w:autoSpaceDE w:val="0"/>
        <w:autoSpaceDN w:val="0"/>
        <w:adjustRightInd w:val="0"/>
        <w:spacing w:after="0" w:line="240" w:lineRule="auto"/>
        <w:rPr>
          <w:rFonts w:ascii="Times New Roman" w:eastAsia="TT313Fo00" w:hAnsi="Times New Roman"/>
          <w:b/>
          <w:bCs/>
          <w:color w:val="000000"/>
          <w:sz w:val="24"/>
          <w:szCs w:val="24"/>
        </w:rPr>
      </w:pPr>
      <w:r w:rsidRPr="0095162E">
        <w:rPr>
          <w:rFonts w:ascii="Times New Roman" w:eastAsia="TT313Fo00" w:hAnsi="Times New Roman"/>
          <w:b/>
          <w:bCs/>
          <w:color w:val="000000"/>
          <w:sz w:val="24"/>
          <w:szCs w:val="24"/>
        </w:rPr>
        <w:t>What is YCT?</w:t>
      </w:r>
    </w:p>
    <w:p w14:paraId="1744F0B2" w14:textId="77777777" w:rsidR="00FF32BA" w:rsidRPr="0095162E" w:rsidRDefault="00FF32BA" w:rsidP="00FF32BA">
      <w:pPr>
        <w:autoSpaceDE w:val="0"/>
        <w:autoSpaceDN w:val="0"/>
        <w:adjustRightInd w:val="0"/>
        <w:spacing w:after="0" w:line="240" w:lineRule="auto"/>
        <w:rPr>
          <w:rFonts w:ascii="Times New Roman" w:eastAsia="TT313Fo00" w:hAnsi="Times New Roman"/>
          <w:color w:val="000000"/>
          <w:sz w:val="24"/>
          <w:szCs w:val="24"/>
        </w:rPr>
      </w:pPr>
      <w:r w:rsidRPr="0095162E">
        <w:rPr>
          <w:rFonts w:ascii="Times New Roman" w:eastAsia="TT313Fo00" w:hAnsi="Times New Roman"/>
          <w:color w:val="000000"/>
          <w:sz w:val="24"/>
          <w:szCs w:val="24"/>
        </w:rPr>
        <w:t>YCT is the short form for the Youth Chinese Test (</w:t>
      </w:r>
      <w:r w:rsidRPr="0095162E">
        <w:rPr>
          <w:rFonts w:ascii="Times New Roman" w:eastAsia="TT3144o00" w:hAnsi="Times New Roman"/>
          <w:color w:val="000000"/>
          <w:sz w:val="24"/>
          <w:szCs w:val="24"/>
        </w:rPr>
        <w:t>中小学生汉语考试</w:t>
      </w:r>
      <w:r w:rsidRPr="0095162E">
        <w:rPr>
          <w:rFonts w:ascii="Times New Roman" w:eastAsia="TT313Fo00" w:hAnsi="Times New Roman"/>
          <w:color w:val="000000"/>
          <w:sz w:val="24"/>
          <w:szCs w:val="24"/>
        </w:rPr>
        <w:t>), which is a</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standardized international Chinese proficiency test, directed at examining non-native</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primary and secondary school students’ capability in applying Chinese language in</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their studies, personal lives and work.</w:t>
      </w:r>
    </w:p>
    <w:p w14:paraId="4AD29AEE" w14:textId="77777777" w:rsidR="00FF32BA" w:rsidRPr="0095162E" w:rsidRDefault="00FF32BA" w:rsidP="00FF32BA">
      <w:pPr>
        <w:autoSpaceDE w:val="0"/>
        <w:autoSpaceDN w:val="0"/>
        <w:adjustRightInd w:val="0"/>
        <w:spacing w:after="0" w:line="240" w:lineRule="auto"/>
        <w:rPr>
          <w:rFonts w:ascii="Times New Roman" w:eastAsia="TT313Fo00" w:hAnsi="Times New Roman"/>
          <w:color w:val="000000"/>
          <w:sz w:val="24"/>
          <w:szCs w:val="24"/>
        </w:rPr>
      </w:pPr>
    </w:p>
    <w:p w14:paraId="0C8E7421" w14:textId="77777777" w:rsidR="00FF32BA" w:rsidRPr="0095162E" w:rsidRDefault="00FF32BA" w:rsidP="00FF32BA">
      <w:pPr>
        <w:autoSpaceDE w:val="0"/>
        <w:autoSpaceDN w:val="0"/>
        <w:adjustRightInd w:val="0"/>
        <w:spacing w:after="0" w:line="240" w:lineRule="auto"/>
        <w:rPr>
          <w:rFonts w:ascii="Times New Roman" w:eastAsia="TT313Fo00" w:hAnsi="Times New Roman"/>
          <w:b/>
          <w:bCs/>
          <w:color w:val="000000"/>
          <w:sz w:val="24"/>
          <w:szCs w:val="24"/>
        </w:rPr>
      </w:pPr>
      <w:r w:rsidRPr="0095162E">
        <w:rPr>
          <w:rFonts w:ascii="Times New Roman" w:eastAsia="TT313Fo00" w:hAnsi="Times New Roman"/>
          <w:b/>
          <w:bCs/>
          <w:color w:val="000000"/>
          <w:sz w:val="24"/>
          <w:szCs w:val="24"/>
        </w:rPr>
        <w:t>What levels in the New YCT can be challenged?</w:t>
      </w:r>
    </w:p>
    <w:p w14:paraId="5009DD65" w14:textId="77777777" w:rsidR="00FF32BA" w:rsidRPr="0095162E" w:rsidRDefault="00FF32BA" w:rsidP="00FF32BA">
      <w:pPr>
        <w:autoSpaceDE w:val="0"/>
        <w:autoSpaceDN w:val="0"/>
        <w:adjustRightInd w:val="0"/>
        <w:spacing w:after="0" w:line="240" w:lineRule="auto"/>
        <w:rPr>
          <w:rFonts w:ascii="Times New Roman" w:eastAsia="TT313Fo00" w:hAnsi="Times New Roman"/>
          <w:color w:val="000000"/>
          <w:sz w:val="24"/>
          <w:szCs w:val="24"/>
        </w:rPr>
      </w:pPr>
      <w:r w:rsidRPr="0095162E">
        <w:rPr>
          <w:rFonts w:ascii="Times New Roman" w:eastAsia="TT313Fo00" w:hAnsi="Times New Roman"/>
          <w:color w:val="000000"/>
          <w:sz w:val="24"/>
          <w:szCs w:val="24"/>
        </w:rPr>
        <w:t>In order to encourage non-native speaking Chinese learners to learn Chinese and</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improve their Chinese level, Hanban has applied the latest research methodology in</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 xml:space="preserve">foreign-language testing to develop the </w:t>
      </w:r>
      <w:r w:rsidRPr="0095162E">
        <w:rPr>
          <w:rFonts w:ascii="Times New Roman" w:eastAsia="TT313Fo00" w:hAnsi="Times New Roman"/>
          <w:b/>
          <w:bCs/>
          <w:color w:val="000000"/>
          <w:sz w:val="24"/>
          <w:szCs w:val="24"/>
        </w:rPr>
        <w:t xml:space="preserve">New YCT </w:t>
      </w:r>
      <w:r w:rsidRPr="0095162E">
        <w:rPr>
          <w:rFonts w:ascii="Times New Roman" w:eastAsia="TT313Fo00" w:hAnsi="Times New Roman"/>
          <w:color w:val="000000"/>
          <w:sz w:val="24"/>
          <w:szCs w:val="24"/>
        </w:rPr>
        <w:t>test. The New YCT test requires:</w:t>
      </w:r>
    </w:p>
    <w:p w14:paraId="257F4981" w14:textId="77777777" w:rsidR="00FF32BA" w:rsidRPr="0095162E" w:rsidRDefault="00FF32BA" w:rsidP="00FF32BA">
      <w:pPr>
        <w:autoSpaceDE w:val="0"/>
        <w:autoSpaceDN w:val="0"/>
        <w:adjustRightInd w:val="0"/>
        <w:spacing w:after="0" w:line="240" w:lineRule="auto"/>
        <w:rPr>
          <w:rFonts w:ascii="Times New Roman" w:eastAsia="TT313Fo00" w:hAnsi="Times New Roman"/>
          <w:color w:val="000000"/>
          <w:sz w:val="24"/>
          <w:szCs w:val="24"/>
        </w:rPr>
      </w:pPr>
    </w:p>
    <w:p w14:paraId="1F339D3A" w14:textId="77777777" w:rsidR="00FF32BA" w:rsidRPr="0095162E" w:rsidRDefault="00FF32BA" w:rsidP="00FF32BA">
      <w:pPr>
        <w:autoSpaceDE w:val="0"/>
        <w:autoSpaceDN w:val="0"/>
        <w:adjustRightInd w:val="0"/>
        <w:spacing w:after="0" w:line="240" w:lineRule="auto"/>
        <w:ind w:left="720" w:firstLine="720"/>
        <w:jc w:val="center"/>
        <w:rPr>
          <w:rFonts w:ascii="Times New Roman" w:eastAsia="TT313Fo00" w:hAnsi="Times New Roman"/>
          <w:b/>
          <w:color w:val="000000"/>
          <w:sz w:val="24"/>
          <w:szCs w:val="24"/>
        </w:rPr>
      </w:pPr>
      <w:r w:rsidRPr="0095162E">
        <w:rPr>
          <w:rFonts w:ascii="Times New Roman" w:eastAsia="TT313Fo00" w:hAnsi="Times New Roman"/>
          <w:b/>
          <w:color w:val="000000"/>
          <w:sz w:val="24"/>
          <w:szCs w:val="24"/>
        </w:rPr>
        <w:t xml:space="preserve">New YCT </w:t>
      </w:r>
      <w:r w:rsidRPr="0095162E">
        <w:rPr>
          <w:rFonts w:ascii="Times New Roman" w:eastAsia="TT313Fo00" w:hAnsi="Times New Roman"/>
          <w:b/>
          <w:color w:val="000000"/>
          <w:sz w:val="24"/>
          <w:szCs w:val="24"/>
        </w:rPr>
        <w:tab/>
      </w:r>
      <w:r w:rsidRPr="0095162E">
        <w:rPr>
          <w:rFonts w:ascii="Times New Roman" w:eastAsia="TT313Fo00" w:hAnsi="Times New Roman"/>
          <w:b/>
          <w:color w:val="000000"/>
          <w:sz w:val="24"/>
          <w:szCs w:val="24"/>
        </w:rPr>
        <w:tab/>
        <w:t>Range of Characters</w:t>
      </w:r>
    </w:p>
    <w:p w14:paraId="1A2378DD" w14:textId="77777777" w:rsidR="00FF32BA" w:rsidRPr="0095162E" w:rsidRDefault="00FF32BA" w:rsidP="00FF32BA">
      <w:pPr>
        <w:autoSpaceDE w:val="0"/>
        <w:autoSpaceDN w:val="0"/>
        <w:adjustRightInd w:val="0"/>
        <w:spacing w:after="0" w:line="240" w:lineRule="auto"/>
        <w:jc w:val="center"/>
        <w:rPr>
          <w:rFonts w:ascii="Times New Roman" w:eastAsia="TT313Fo00" w:hAnsi="Times New Roman"/>
          <w:color w:val="000000"/>
          <w:sz w:val="24"/>
          <w:szCs w:val="24"/>
        </w:rPr>
      </w:pPr>
      <w:r w:rsidRPr="0095162E">
        <w:rPr>
          <w:rFonts w:ascii="Times New Roman" w:eastAsia="TT313Fo00" w:hAnsi="Times New Roman"/>
          <w:color w:val="000000"/>
          <w:sz w:val="24"/>
          <w:szCs w:val="24"/>
        </w:rPr>
        <w:t xml:space="preserve">YCT- Level 4 </w:t>
      </w:r>
      <w:r w:rsidRPr="0095162E">
        <w:rPr>
          <w:rFonts w:ascii="Times New Roman" w:eastAsia="TT313Fo00" w:hAnsi="Times New Roman"/>
          <w:color w:val="000000"/>
          <w:sz w:val="24"/>
          <w:szCs w:val="24"/>
        </w:rPr>
        <w:tab/>
      </w:r>
      <w:r w:rsidRPr="0095162E">
        <w:rPr>
          <w:rFonts w:ascii="Times New Roman" w:eastAsia="TT313Fo00" w:hAnsi="Times New Roman"/>
          <w:color w:val="000000"/>
          <w:sz w:val="24"/>
          <w:szCs w:val="24"/>
        </w:rPr>
        <w:tab/>
        <w:t>600+</w:t>
      </w:r>
    </w:p>
    <w:p w14:paraId="5DE07200" w14:textId="77777777" w:rsidR="00FF32BA" w:rsidRPr="0095162E" w:rsidRDefault="00FF32BA" w:rsidP="00FF32BA">
      <w:pPr>
        <w:autoSpaceDE w:val="0"/>
        <w:autoSpaceDN w:val="0"/>
        <w:adjustRightInd w:val="0"/>
        <w:spacing w:after="0" w:line="240" w:lineRule="auto"/>
        <w:jc w:val="center"/>
        <w:rPr>
          <w:rFonts w:ascii="Times New Roman" w:eastAsia="TT313Fo00" w:hAnsi="Times New Roman"/>
          <w:color w:val="000000"/>
          <w:sz w:val="24"/>
          <w:szCs w:val="24"/>
        </w:rPr>
      </w:pPr>
      <w:r w:rsidRPr="0095162E">
        <w:rPr>
          <w:rFonts w:ascii="Times New Roman" w:eastAsia="TT313Fo00" w:hAnsi="Times New Roman"/>
          <w:color w:val="000000"/>
          <w:sz w:val="24"/>
          <w:szCs w:val="24"/>
        </w:rPr>
        <w:t xml:space="preserve">YCT- Level 3 </w:t>
      </w:r>
      <w:r w:rsidRPr="0095162E">
        <w:rPr>
          <w:rFonts w:ascii="Times New Roman" w:eastAsia="TT313Fo00" w:hAnsi="Times New Roman"/>
          <w:color w:val="000000"/>
          <w:sz w:val="24"/>
          <w:szCs w:val="24"/>
        </w:rPr>
        <w:tab/>
      </w:r>
      <w:r w:rsidRPr="0095162E">
        <w:rPr>
          <w:rFonts w:ascii="Times New Roman" w:eastAsia="TT313Fo00" w:hAnsi="Times New Roman"/>
          <w:color w:val="000000"/>
          <w:sz w:val="24"/>
          <w:szCs w:val="24"/>
        </w:rPr>
        <w:tab/>
        <w:t>300+</w:t>
      </w:r>
    </w:p>
    <w:p w14:paraId="0682614A" w14:textId="77777777" w:rsidR="00FF32BA" w:rsidRPr="0095162E" w:rsidRDefault="00FF32BA" w:rsidP="00FF32BA">
      <w:pPr>
        <w:autoSpaceDE w:val="0"/>
        <w:autoSpaceDN w:val="0"/>
        <w:adjustRightInd w:val="0"/>
        <w:spacing w:after="0" w:line="240" w:lineRule="auto"/>
        <w:jc w:val="center"/>
        <w:rPr>
          <w:rFonts w:ascii="Times New Roman" w:eastAsia="TT313Fo00" w:hAnsi="Times New Roman"/>
          <w:color w:val="000000"/>
          <w:sz w:val="24"/>
          <w:szCs w:val="24"/>
        </w:rPr>
      </w:pPr>
      <w:r w:rsidRPr="0095162E">
        <w:rPr>
          <w:rFonts w:ascii="Times New Roman" w:eastAsia="TT313Fo00" w:hAnsi="Times New Roman"/>
          <w:color w:val="000000"/>
          <w:sz w:val="24"/>
          <w:szCs w:val="24"/>
        </w:rPr>
        <w:t xml:space="preserve">YCT- Level 2 </w:t>
      </w:r>
      <w:r w:rsidRPr="0095162E">
        <w:rPr>
          <w:rFonts w:ascii="Times New Roman" w:eastAsia="TT313Fo00" w:hAnsi="Times New Roman"/>
          <w:color w:val="000000"/>
          <w:sz w:val="24"/>
          <w:szCs w:val="24"/>
        </w:rPr>
        <w:tab/>
      </w:r>
      <w:r w:rsidRPr="0095162E">
        <w:rPr>
          <w:rFonts w:ascii="Times New Roman" w:eastAsia="TT313Fo00" w:hAnsi="Times New Roman"/>
          <w:color w:val="000000"/>
          <w:sz w:val="24"/>
          <w:szCs w:val="24"/>
        </w:rPr>
        <w:tab/>
        <w:t>150+</w:t>
      </w:r>
    </w:p>
    <w:p w14:paraId="52DB0DF4" w14:textId="77777777" w:rsidR="00FF32BA" w:rsidRPr="0095162E" w:rsidRDefault="00FF32BA" w:rsidP="00FF32BA">
      <w:pPr>
        <w:autoSpaceDE w:val="0"/>
        <w:autoSpaceDN w:val="0"/>
        <w:adjustRightInd w:val="0"/>
        <w:spacing w:after="0" w:line="240" w:lineRule="auto"/>
        <w:rPr>
          <w:rFonts w:ascii="Times New Roman" w:eastAsia="TT313Fo00" w:hAnsi="Times New Roman"/>
          <w:color w:val="000000"/>
          <w:sz w:val="24"/>
          <w:szCs w:val="24"/>
        </w:rPr>
      </w:pPr>
      <w:r>
        <w:rPr>
          <w:rFonts w:ascii="Times New Roman" w:eastAsia="TT313Fo00" w:hAnsi="Times New Roman"/>
          <w:color w:val="000000"/>
          <w:sz w:val="24"/>
          <w:szCs w:val="24"/>
        </w:rPr>
        <w:t xml:space="preserve">                                                        YCT- Level 1 </w:t>
      </w:r>
      <w:r>
        <w:rPr>
          <w:rFonts w:ascii="Times New Roman" w:eastAsia="TT313Fo00" w:hAnsi="Times New Roman"/>
          <w:color w:val="000000"/>
          <w:sz w:val="24"/>
          <w:szCs w:val="24"/>
        </w:rPr>
        <w:tab/>
        <w:t xml:space="preserve">          </w:t>
      </w:r>
      <w:r w:rsidRPr="0095162E">
        <w:rPr>
          <w:rFonts w:ascii="Times New Roman" w:eastAsia="TT313Fo00" w:hAnsi="Times New Roman"/>
          <w:color w:val="000000"/>
          <w:sz w:val="24"/>
          <w:szCs w:val="24"/>
        </w:rPr>
        <w:t>80+</w:t>
      </w:r>
    </w:p>
    <w:p w14:paraId="38B31AB7" w14:textId="77777777" w:rsidR="00FF32BA" w:rsidRPr="0095162E" w:rsidRDefault="00FF32BA" w:rsidP="00FF32BA">
      <w:pPr>
        <w:autoSpaceDE w:val="0"/>
        <w:autoSpaceDN w:val="0"/>
        <w:adjustRightInd w:val="0"/>
        <w:spacing w:after="0" w:line="240" w:lineRule="auto"/>
        <w:rPr>
          <w:rFonts w:ascii="Times New Roman" w:eastAsia="TT313Fo00" w:hAnsi="Times New Roman"/>
          <w:color w:val="000000"/>
          <w:sz w:val="24"/>
          <w:szCs w:val="24"/>
        </w:rPr>
      </w:pPr>
    </w:p>
    <w:p w14:paraId="4A14A67C" w14:textId="77777777" w:rsidR="00FF32BA" w:rsidRDefault="00FF32BA" w:rsidP="00FF32BA">
      <w:pPr>
        <w:autoSpaceDE w:val="0"/>
        <w:autoSpaceDN w:val="0"/>
        <w:adjustRightInd w:val="0"/>
        <w:spacing w:after="0" w:line="240" w:lineRule="auto"/>
        <w:rPr>
          <w:rFonts w:ascii="Times New Roman" w:eastAsia="TT313Fo00" w:hAnsi="Times New Roman"/>
          <w:color w:val="000000"/>
          <w:sz w:val="24"/>
          <w:szCs w:val="24"/>
        </w:rPr>
      </w:pPr>
      <w:r w:rsidRPr="0095162E">
        <w:rPr>
          <w:rFonts w:ascii="Times New Roman" w:eastAsia="TT313Fo00" w:hAnsi="Times New Roman"/>
          <w:b/>
          <w:bCs/>
          <w:color w:val="000000"/>
          <w:sz w:val="24"/>
          <w:szCs w:val="24"/>
        </w:rPr>
        <w:t xml:space="preserve">YCT- Level 1 </w:t>
      </w:r>
      <w:r w:rsidRPr="0095162E">
        <w:rPr>
          <w:rFonts w:ascii="Times New Roman" w:eastAsia="TT313Fo00" w:hAnsi="Times New Roman"/>
          <w:color w:val="000000"/>
          <w:sz w:val="24"/>
          <w:szCs w:val="24"/>
        </w:rPr>
        <w:t>- Examinees who pass YCT-Level 1 can understand and use some</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most frequently used Chinese words and sentences, and prepare themselves for</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continuing their Chinese studies. The exam includes a listening section and a reading</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section and is 30 minutes in length.</w:t>
      </w:r>
    </w:p>
    <w:p w14:paraId="1543D23E" w14:textId="77777777" w:rsidR="00FF32BA" w:rsidRPr="0095162E" w:rsidRDefault="00FF32BA" w:rsidP="00FF32BA">
      <w:pPr>
        <w:autoSpaceDE w:val="0"/>
        <w:autoSpaceDN w:val="0"/>
        <w:adjustRightInd w:val="0"/>
        <w:spacing w:after="0" w:line="240" w:lineRule="auto"/>
        <w:rPr>
          <w:rFonts w:ascii="Times New Roman" w:eastAsia="TT313Fo00" w:hAnsi="Times New Roman"/>
          <w:color w:val="000000"/>
          <w:sz w:val="24"/>
          <w:szCs w:val="24"/>
        </w:rPr>
      </w:pPr>
    </w:p>
    <w:p w14:paraId="65E55D47" w14:textId="77777777" w:rsidR="00FF32BA" w:rsidRDefault="00FF32BA" w:rsidP="00FF32BA">
      <w:pPr>
        <w:autoSpaceDE w:val="0"/>
        <w:autoSpaceDN w:val="0"/>
        <w:adjustRightInd w:val="0"/>
        <w:spacing w:after="0" w:line="240" w:lineRule="auto"/>
        <w:rPr>
          <w:rFonts w:ascii="Times New Roman" w:eastAsia="TT313Fo00" w:hAnsi="Times New Roman"/>
          <w:color w:val="000000"/>
          <w:sz w:val="24"/>
          <w:szCs w:val="24"/>
        </w:rPr>
      </w:pPr>
      <w:r w:rsidRPr="0095162E">
        <w:rPr>
          <w:rFonts w:ascii="Times New Roman" w:eastAsia="TT313Fo00" w:hAnsi="Times New Roman"/>
          <w:b/>
          <w:bCs/>
          <w:color w:val="000000"/>
          <w:sz w:val="24"/>
          <w:szCs w:val="24"/>
        </w:rPr>
        <w:t xml:space="preserve">YCT - Level 2 </w:t>
      </w:r>
      <w:r w:rsidRPr="0095162E">
        <w:rPr>
          <w:rFonts w:ascii="Times New Roman" w:eastAsia="TT313Fo00" w:hAnsi="Times New Roman"/>
          <w:color w:val="000000"/>
          <w:sz w:val="24"/>
          <w:szCs w:val="24"/>
        </w:rPr>
        <w:t>- Examinees who pass YCT-Level 2 can understand and use some</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simple Chinese words and sentences to communicate. The exam includes a listening</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section and a reading section and is 45 minutes in length.</w:t>
      </w:r>
    </w:p>
    <w:p w14:paraId="2B3854F2" w14:textId="77777777" w:rsidR="00FF32BA" w:rsidRPr="0095162E" w:rsidRDefault="00FF32BA" w:rsidP="00FF32BA">
      <w:pPr>
        <w:autoSpaceDE w:val="0"/>
        <w:autoSpaceDN w:val="0"/>
        <w:adjustRightInd w:val="0"/>
        <w:spacing w:after="0" w:line="240" w:lineRule="auto"/>
        <w:rPr>
          <w:rFonts w:ascii="Times New Roman" w:eastAsia="TT313Fo00" w:hAnsi="Times New Roman"/>
          <w:color w:val="000000"/>
          <w:sz w:val="24"/>
          <w:szCs w:val="24"/>
        </w:rPr>
      </w:pPr>
    </w:p>
    <w:p w14:paraId="2B1F8DD3" w14:textId="77777777" w:rsidR="00FF32BA" w:rsidRDefault="00FF32BA" w:rsidP="00FF32BA">
      <w:pPr>
        <w:autoSpaceDE w:val="0"/>
        <w:autoSpaceDN w:val="0"/>
        <w:adjustRightInd w:val="0"/>
        <w:spacing w:after="0" w:line="240" w:lineRule="auto"/>
        <w:rPr>
          <w:rFonts w:ascii="Times New Roman" w:eastAsia="TT313Fo00" w:hAnsi="Times New Roman"/>
          <w:color w:val="000000"/>
          <w:sz w:val="24"/>
          <w:szCs w:val="24"/>
        </w:rPr>
      </w:pPr>
      <w:r w:rsidRPr="0095162E">
        <w:rPr>
          <w:rFonts w:ascii="Times New Roman" w:eastAsia="TT313Fo00" w:hAnsi="Times New Roman"/>
          <w:b/>
          <w:bCs/>
          <w:color w:val="000000"/>
          <w:sz w:val="24"/>
          <w:szCs w:val="24"/>
        </w:rPr>
        <w:t xml:space="preserve">YCT-Level 3 </w:t>
      </w:r>
      <w:r w:rsidRPr="0095162E">
        <w:rPr>
          <w:rFonts w:ascii="Times New Roman" w:eastAsia="TT313Fo00" w:hAnsi="Times New Roman"/>
          <w:color w:val="000000"/>
          <w:sz w:val="24"/>
          <w:szCs w:val="24"/>
        </w:rPr>
        <w:t>- Examinees who pass YCT-Level 3 can use Chinese in a simple and</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direct way, applying it in a basic topic in their daily lives. The exam includes a</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listening section and a reading section and is 55 minutes in length.</w:t>
      </w:r>
    </w:p>
    <w:p w14:paraId="74909D2F" w14:textId="77777777" w:rsidR="00FF32BA" w:rsidRPr="0095162E" w:rsidRDefault="00FF32BA" w:rsidP="00FF32BA">
      <w:pPr>
        <w:autoSpaceDE w:val="0"/>
        <w:autoSpaceDN w:val="0"/>
        <w:adjustRightInd w:val="0"/>
        <w:spacing w:after="0" w:line="240" w:lineRule="auto"/>
        <w:rPr>
          <w:rFonts w:ascii="Times New Roman" w:eastAsia="TT313Fo00" w:hAnsi="Times New Roman"/>
          <w:color w:val="000000"/>
          <w:sz w:val="24"/>
          <w:szCs w:val="24"/>
        </w:rPr>
      </w:pPr>
    </w:p>
    <w:p w14:paraId="6AEB037E" w14:textId="77777777" w:rsidR="00FF32BA" w:rsidRPr="0095162E" w:rsidRDefault="00FF32BA" w:rsidP="00FF32BA">
      <w:pPr>
        <w:autoSpaceDE w:val="0"/>
        <w:autoSpaceDN w:val="0"/>
        <w:adjustRightInd w:val="0"/>
        <w:spacing w:after="0" w:line="240" w:lineRule="auto"/>
        <w:rPr>
          <w:rFonts w:ascii="Times New Roman" w:eastAsia="TT313Fo00" w:hAnsi="Times New Roman"/>
          <w:color w:val="000000"/>
          <w:sz w:val="24"/>
          <w:szCs w:val="24"/>
        </w:rPr>
      </w:pPr>
      <w:r w:rsidRPr="0095162E">
        <w:rPr>
          <w:rFonts w:ascii="Times New Roman" w:eastAsia="TT313Fo00" w:hAnsi="Times New Roman"/>
          <w:b/>
          <w:bCs/>
          <w:color w:val="000000"/>
          <w:sz w:val="24"/>
          <w:szCs w:val="24"/>
        </w:rPr>
        <w:t xml:space="preserve">YCT-Level 4 </w:t>
      </w:r>
      <w:r w:rsidRPr="0095162E">
        <w:rPr>
          <w:rFonts w:ascii="Times New Roman" w:eastAsia="TT313Fo00" w:hAnsi="Times New Roman"/>
          <w:color w:val="000000"/>
          <w:sz w:val="24"/>
          <w:szCs w:val="24"/>
        </w:rPr>
        <w:t>- Examinees who pass YCT-Level 4 can use Chinese to serve their</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demands in their personal lives and studies, and are able to complete most of the</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communicative tasks they experience during a visit to China. The exam includes a</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listening section, a reading section and a writing section and is 80 minutes in length.</w:t>
      </w:r>
    </w:p>
    <w:p w14:paraId="54F1D682" w14:textId="77777777" w:rsidR="00FF32BA" w:rsidRPr="0095162E" w:rsidRDefault="00FF32BA" w:rsidP="00FF32BA">
      <w:pPr>
        <w:autoSpaceDE w:val="0"/>
        <w:autoSpaceDN w:val="0"/>
        <w:adjustRightInd w:val="0"/>
        <w:spacing w:after="0" w:line="240" w:lineRule="auto"/>
        <w:rPr>
          <w:rFonts w:ascii="Times New Roman" w:eastAsia="TT313Fo00" w:hAnsi="Times New Roman"/>
          <w:color w:val="000000"/>
          <w:sz w:val="24"/>
          <w:szCs w:val="24"/>
        </w:rPr>
      </w:pPr>
    </w:p>
    <w:p w14:paraId="5CBF1C0E" w14:textId="77777777" w:rsidR="00FF32BA" w:rsidRPr="0095162E" w:rsidRDefault="00FF32BA" w:rsidP="00FF32BA">
      <w:pPr>
        <w:autoSpaceDE w:val="0"/>
        <w:autoSpaceDN w:val="0"/>
        <w:adjustRightInd w:val="0"/>
        <w:spacing w:after="0" w:line="240" w:lineRule="auto"/>
        <w:rPr>
          <w:rFonts w:ascii="Times New Roman" w:eastAsia="TT313Fo00" w:hAnsi="Times New Roman"/>
          <w:b/>
          <w:bCs/>
          <w:color w:val="000000"/>
          <w:sz w:val="24"/>
          <w:szCs w:val="24"/>
        </w:rPr>
      </w:pPr>
      <w:r w:rsidRPr="0095162E">
        <w:rPr>
          <w:rFonts w:ascii="Times New Roman" w:eastAsia="TT313Fo00" w:hAnsi="Times New Roman"/>
          <w:b/>
          <w:bCs/>
          <w:color w:val="000000"/>
          <w:sz w:val="24"/>
          <w:szCs w:val="24"/>
        </w:rPr>
        <w:t>What are YCT test scores used for?</w:t>
      </w:r>
    </w:p>
    <w:p w14:paraId="2AA43555" w14:textId="77777777" w:rsidR="00FF32BA" w:rsidRPr="0095162E" w:rsidRDefault="00FF32BA" w:rsidP="00FF32BA">
      <w:pPr>
        <w:numPr>
          <w:ilvl w:val="0"/>
          <w:numId w:val="2"/>
        </w:numPr>
        <w:autoSpaceDE w:val="0"/>
        <w:autoSpaceDN w:val="0"/>
        <w:adjustRightInd w:val="0"/>
        <w:spacing w:after="0" w:line="240" w:lineRule="auto"/>
        <w:rPr>
          <w:rFonts w:ascii="Times New Roman" w:eastAsia="TT313Fo00" w:hAnsi="Times New Roman"/>
          <w:color w:val="000000"/>
          <w:sz w:val="24"/>
          <w:szCs w:val="24"/>
        </w:rPr>
      </w:pPr>
      <w:r w:rsidRPr="0095162E">
        <w:rPr>
          <w:rFonts w:ascii="Times New Roman" w:eastAsia="TT313Fo00" w:hAnsi="Times New Roman"/>
          <w:color w:val="000000"/>
          <w:sz w:val="24"/>
          <w:szCs w:val="24"/>
        </w:rPr>
        <w:t>Offers a reference for Chinese learners to understand and improve their ability to apply</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Chinese;</w:t>
      </w:r>
    </w:p>
    <w:p w14:paraId="789EB519" w14:textId="77777777" w:rsidR="00FF32BA" w:rsidRPr="0095162E" w:rsidRDefault="00FF32BA" w:rsidP="00FF32BA">
      <w:pPr>
        <w:numPr>
          <w:ilvl w:val="0"/>
          <w:numId w:val="2"/>
        </w:numPr>
        <w:autoSpaceDE w:val="0"/>
        <w:autoSpaceDN w:val="0"/>
        <w:adjustRightInd w:val="0"/>
        <w:spacing w:after="0" w:line="240" w:lineRule="auto"/>
        <w:rPr>
          <w:rFonts w:ascii="Times New Roman" w:eastAsia="TT313Fo00" w:hAnsi="Times New Roman"/>
          <w:color w:val="000000"/>
          <w:sz w:val="24"/>
          <w:szCs w:val="24"/>
        </w:rPr>
      </w:pPr>
      <w:r w:rsidRPr="0095162E">
        <w:rPr>
          <w:rFonts w:ascii="Times New Roman" w:eastAsia="TT313Fo00" w:hAnsi="Times New Roman"/>
          <w:color w:val="000000"/>
          <w:sz w:val="24"/>
          <w:szCs w:val="24"/>
        </w:rPr>
        <w:t>Offers a reference for schools to evaluate their teaching standards;</w:t>
      </w:r>
    </w:p>
    <w:p w14:paraId="7B967B43" w14:textId="77777777" w:rsidR="00FF32BA" w:rsidRDefault="00FF32BA" w:rsidP="00FF32BA">
      <w:pPr>
        <w:numPr>
          <w:ilvl w:val="0"/>
          <w:numId w:val="2"/>
        </w:numPr>
        <w:autoSpaceDE w:val="0"/>
        <w:autoSpaceDN w:val="0"/>
        <w:adjustRightInd w:val="0"/>
        <w:spacing w:after="0" w:line="240" w:lineRule="auto"/>
        <w:rPr>
          <w:rFonts w:ascii="Times New Roman" w:eastAsia="TT313Fo00" w:hAnsi="Times New Roman"/>
          <w:color w:val="000000"/>
          <w:sz w:val="24"/>
          <w:szCs w:val="24"/>
        </w:rPr>
      </w:pPr>
      <w:r w:rsidRPr="0095162E">
        <w:rPr>
          <w:rFonts w:ascii="Times New Roman" w:eastAsia="TT313Fo00" w:hAnsi="Times New Roman"/>
          <w:color w:val="000000"/>
          <w:sz w:val="24"/>
          <w:szCs w:val="24"/>
        </w:rPr>
        <w:t>Offers a reference for related Chinese teaching institutions or training organizations to</w:t>
      </w:r>
      <w:r>
        <w:rPr>
          <w:rFonts w:ascii="Times New Roman" w:eastAsia="TT313Fo00" w:hAnsi="Times New Roman"/>
          <w:color w:val="000000"/>
          <w:sz w:val="24"/>
          <w:szCs w:val="24"/>
        </w:rPr>
        <w:t xml:space="preserve"> </w:t>
      </w:r>
      <w:r w:rsidRPr="0095162E">
        <w:rPr>
          <w:rFonts w:ascii="Times New Roman" w:eastAsia="TT313Fo00" w:hAnsi="Times New Roman"/>
          <w:color w:val="000000"/>
          <w:sz w:val="24"/>
          <w:szCs w:val="24"/>
        </w:rPr>
        <w:t>evaluate teaching standards and the effectiveness of different training;</w:t>
      </w:r>
    </w:p>
    <w:p w14:paraId="5703AADB" w14:textId="77777777" w:rsidR="00FF32BA" w:rsidRDefault="00FF32BA" w:rsidP="00FF32BA">
      <w:pPr>
        <w:numPr>
          <w:ilvl w:val="0"/>
          <w:numId w:val="2"/>
        </w:numPr>
        <w:autoSpaceDE w:val="0"/>
        <w:autoSpaceDN w:val="0"/>
        <w:adjustRightInd w:val="0"/>
        <w:spacing w:after="0" w:line="240" w:lineRule="auto"/>
        <w:rPr>
          <w:rFonts w:ascii="Times New Roman" w:eastAsia="TT313Fo00" w:hAnsi="Times New Roman"/>
          <w:color w:val="000000"/>
          <w:sz w:val="24"/>
          <w:szCs w:val="24"/>
        </w:rPr>
      </w:pPr>
      <w:r w:rsidRPr="0095162E">
        <w:rPr>
          <w:rFonts w:ascii="Times New Roman" w:eastAsia="TT313Fo00" w:hAnsi="Times New Roman"/>
          <w:color w:val="000000"/>
          <w:sz w:val="24"/>
          <w:szCs w:val="24"/>
        </w:rPr>
        <w:t>Offe</w:t>
      </w:r>
      <w:r>
        <w:rPr>
          <w:rFonts w:ascii="Times New Roman" w:eastAsia="TT313Fo00" w:hAnsi="Times New Roman"/>
          <w:color w:val="000000"/>
          <w:sz w:val="24"/>
          <w:szCs w:val="24"/>
        </w:rPr>
        <w:t>rs opportunity to apply for Hanb</w:t>
      </w:r>
      <w:r w:rsidRPr="0095162E">
        <w:rPr>
          <w:rFonts w:ascii="Times New Roman" w:eastAsia="TT313Fo00" w:hAnsi="Times New Roman"/>
          <w:color w:val="000000"/>
          <w:sz w:val="24"/>
          <w:szCs w:val="24"/>
        </w:rPr>
        <w:t xml:space="preserve">an Summer Camp </w:t>
      </w:r>
      <w:r>
        <w:rPr>
          <w:rFonts w:ascii="Times New Roman" w:eastAsia="TT313Fo00" w:hAnsi="Times New Roman"/>
          <w:color w:val="000000"/>
          <w:sz w:val="24"/>
          <w:szCs w:val="24"/>
        </w:rPr>
        <w:t>in China or scholarship program;</w:t>
      </w:r>
    </w:p>
    <w:p w14:paraId="42BE7497" w14:textId="77777777" w:rsidR="00FF32BA" w:rsidRDefault="00FF32BA" w:rsidP="00FF32BA">
      <w:pPr>
        <w:numPr>
          <w:ilvl w:val="0"/>
          <w:numId w:val="2"/>
        </w:numPr>
        <w:autoSpaceDE w:val="0"/>
        <w:autoSpaceDN w:val="0"/>
        <w:adjustRightInd w:val="0"/>
        <w:spacing w:after="0" w:line="240" w:lineRule="auto"/>
        <w:rPr>
          <w:rFonts w:ascii="Times New Roman" w:eastAsia="TT313Fo00" w:hAnsi="Times New Roman"/>
          <w:color w:val="000000"/>
          <w:sz w:val="24"/>
          <w:szCs w:val="24"/>
        </w:rPr>
      </w:pPr>
      <w:r w:rsidRPr="0095162E">
        <w:rPr>
          <w:rFonts w:ascii="Times New Roman" w:eastAsia="TT313Fo00" w:hAnsi="Times New Roman"/>
          <w:color w:val="000000"/>
          <w:sz w:val="24"/>
          <w:szCs w:val="24"/>
        </w:rPr>
        <w:t xml:space="preserve">Offers a reference for </w:t>
      </w:r>
      <w:r>
        <w:rPr>
          <w:rFonts w:ascii="Times New Roman" w:eastAsia="TT313Fo00" w:hAnsi="Times New Roman"/>
          <w:color w:val="000000"/>
          <w:sz w:val="24"/>
          <w:szCs w:val="24"/>
        </w:rPr>
        <w:t>a business opportunity in China.</w:t>
      </w:r>
    </w:p>
    <w:p w14:paraId="1F8BA750" w14:textId="77777777" w:rsidR="00E86433" w:rsidRDefault="00E86433" w:rsidP="00E86433">
      <w:pPr>
        <w:autoSpaceDE w:val="0"/>
        <w:autoSpaceDN w:val="0"/>
        <w:adjustRightInd w:val="0"/>
        <w:spacing w:after="0" w:line="240" w:lineRule="auto"/>
        <w:ind w:left="360"/>
        <w:rPr>
          <w:rFonts w:ascii="Times New Roman" w:eastAsia="TT313Fo00" w:hAnsi="Times New Roman"/>
          <w:color w:val="000000"/>
          <w:sz w:val="24"/>
          <w:szCs w:val="24"/>
        </w:rPr>
      </w:pPr>
    </w:p>
    <w:p w14:paraId="4B9E7577" w14:textId="77777777" w:rsidR="00E86433" w:rsidRPr="0095162E" w:rsidRDefault="00E86433" w:rsidP="00E86433">
      <w:pPr>
        <w:autoSpaceDE w:val="0"/>
        <w:autoSpaceDN w:val="0"/>
        <w:adjustRightInd w:val="0"/>
        <w:spacing w:after="0" w:line="240" w:lineRule="auto"/>
        <w:ind w:left="360"/>
        <w:rPr>
          <w:rFonts w:ascii="Times New Roman" w:eastAsia="TT313Fo00" w:hAnsi="Times New Roman"/>
          <w:color w:val="000000"/>
          <w:sz w:val="24"/>
          <w:szCs w:val="24"/>
        </w:rPr>
      </w:pPr>
    </w:p>
    <w:p w14:paraId="190D2210" w14:textId="7780C4AC" w:rsidR="00FF32BA" w:rsidRPr="00FF32BA" w:rsidRDefault="00141688" w:rsidP="00FF32BA">
      <w:pPr>
        <w:autoSpaceDE w:val="0"/>
        <w:autoSpaceDN w:val="0"/>
        <w:adjustRightInd w:val="0"/>
        <w:spacing w:after="0" w:line="240" w:lineRule="auto"/>
        <w:jc w:val="center"/>
        <w:rPr>
          <w:rFonts w:ascii="Times New Roman" w:eastAsia="TT313Fo00" w:hAnsi="Times New Roman" w:cs="Times New Roman"/>
          <w:b/>
          <w:bCs/>
          <w:color w:val="000000"/>
          <w:sz w:val="24"/>
          <w:szCs w:val="24"/>
        </w:rPr>
      </w:pPr>
      <w:r>
        <w:rPr>
          <w:rFonts w:ascii="Times New Roman" w:eastAsia="TT313Fo00" w:hAnsi="Times New Roman" w:cs="Times New Roman"/>
          <w:b/>
          <w:bCs/>
          <w:color w:val="000000"/>
          <w:sz w:val="24"/>
          <w:szCs w:val="24"/>
        </w:rPr>
        <w:t>20</w:t>
      </w:r>
      <w:r w:rsidR="00C24A7C">
        <w:rPr>
          <w:rFonts w:ascii="Times New Roman" w:eastAsia="TT313Fo00" w:hAnsi="Times New Roman" w:cs="Times New Roman"/>
          <w:b/>
          <w:bCs/>
          <w:color w:val="000000"/>
          <w:sz w:val="24"/>
          <w:szCs w:val="24"/>
        </w:rPr>
        <w:t>2</w:t>
      </w:r>
      <w:r w:rsidR="007F7419">
        <w:rPr>
          <w:rFonts w:ascii="Times New Roman" w:eastAsia="TT313Fo00" w:hAnsi="Times New Roman" w:cs="Times New Roman"/>
          <w:b/>
          <w:bCs/>
          <w:color w:val="000000"/>
          <w:sz w:val="24"/>
          <w:szCs w:val="24"/>
        </w:rPr>
        <w:t>5</w:t>
      </w:r>
      <w:r w:rsidR="00FF32BA" w:rsidRPr="00FF32BA">
        <w:rPr>
          <w:rFonts w:ascii="Times New Roman" w:eastAsia="TT313Fo00" w:hAnsi="Times New Roman" w:cs="Times New Roman"/>
          <w:b/>
          <w:bCs/>
          <w:color w:val="000000"/>
          <w:sz w:val="24"/>
          <w:szCs w:val="24"/>
        </w:rPr>
        <w:t xml:space="preserve"> YCT Test Dates</w:t>
      </w:r>
    </w:p>
    <w:p w14:paraId="27E06C66" w14:textId="77777777" w:rsidR="00FF32BA" w:rsidRPr="00FF32BA" w:rsidRDefault="00FF32BA" w:rsidP="00FF32BA">
      <w:pPr>
        <w:autoSpaceDE w:val="0"/>
        <w:autoSpaceDN w:val="0"/>
        <w:adjustRightInd w:val="0"/>
        <w:spacing w:after="0" w:line="240" w:lineRule="auto"/>
        <w:jc w:val="center"/>
        <w:rPr>
          <w:rFonts w:ascii="Times New Roman" w:eastAsia="TT313Fo00" w:hAnsi="Times New Roman" w:cs="Times New Roman"/>
          <w:b/>
          <w:bCs/>
          <w:color w:val="000000"/>
          <w:sz w:val="24"/>
          <w:szCs w:val="24"/>
        </w:rPr>
      </w:pPr>
    </w:p>
    <w:p w14:paraId="67AB3B73" w14:textId="3A0D78CB" w:rsidR="00FF32BA" w:rsidRPr="00FF32BA" w:rsidRDefault="00FF32BA" w:rsidP="00FF32BA">
      <w:pPr>
        <w:autoSpaceDE w:val="0"/>
        <w:autoSpaceDN w:val="0"/>
        <w:adjustRightInd w:val="0"/>
        <w:spacing w:after="0" w:line="240" w:lineRule="auto"/>
        <w:rPr>
          <w:rFonts w:ascii="Times New Roman" w:eastAsia="TT313Fo00" w:hAnsi="Times New Roman" w:cs="Times New Roman"/>
          <w:color w:val="000000"/>
          <w:sz w:val="24"/>
          <w:szCs w:val="24"/>
        </w:rPr>
      </w:pPr>
      <w:r w:rsidRPr="00FF32BA">
        <w:rPr>
          <w:rFonts w:ascii="Times New Roman" w:eastAsia="TT313Fo00" w:hAnsi="Times New Roman" w:cs="Times New Roman"/>
          <w:color w:val="000000"/>
          <w:sz w:val="24"/>
          <w:szCs w:val="24"/>
        </w:rPr>
        <w:t xml:space="preserve">The Test Center at Confucius </w:t>
      </w:r>
      <w:r w:rsidR="00C24A7C">
        <w:rPr>
          <w:rFonts w:ascii="Times New Roman" w:eastAsia="TT313Fo00" w:hAnsi="Times New Roman" w:cs="Times New Roman"/>
          <w:color w:val="000000"/>
          <w:sz w:val="24"/>
          <w:szCs w:val="24"/>
        </w:rPr>
        <w:t>Institute</w:t>
      </w:r>
      <w:r w:rsidRPr="00FF32BA">
        <w:rPr>
          <w:rFonts w:ascii="Times New Roman" w:eastAsia="TT313Fo00" w:hAnsi="Times New Roman" w:cs="Times New Roman"/>
          <w:color w:val="000000"/>
          <w:sz w:val="24"/>
          <w:szCs w:val="24"/>
        </w:rPr>
        <w:t xml:space="preserve"> at the Chinese Language and Culture Center of Maine will conduct the YC</w:t>
      </w:r>
      <w:r w:rsidR="00141688">
        <w:rPr>
          <w:rFonts w:ascii="Times New Roman" w:eastAsia="TT313Fo00" w:hAnsi="Times New Roman" w:cs="Times New Roman"/>
          <w:color w:val="000000"/>
          <w:sz w:val="24"/>
          <w:szCs w:val="24"/>
        </w:rPr>
        <w:t xml:space="preserve">T </w:t>
      </w:r>
      <w:r w:rsidR="00C24A7C">
        <w:rPr>
          <w:rFonts w:ascii="Times New Roman" w:eastAsia="TT313Fo00" w:hAnsi="Times New Roman" w:cs="Times New Roman"/>
          <w:color w:val="000000"/>
          <w:sz w:val="24"/>
          <w:szCs w:val="24"/>
        </w:rPr>
        <w:t xml:space="preserve">test in person </w:t>
      </w:r>
      <w:r w:rsidR="00141688">
        <w:rPr>
          <w:rFonts w:ascii="Times New Roman" w:eastAsia="TT313Fo00" w:hAnsi="Times New Roman" w:cs="Times New Roman"/>
          <w:color w:val="000000"/>
          <w:sz w:val="24"/>
          <w:szCs w:val="24"/>
        </w:rPr>
        <w:t>at the following date in 20</w:t>
      </w:r>
      <w:r w:rsidR="00C24A7C">
        <w:rPr>
          <w:rFonts w:ascii="Times New Roman" w:eastAsia="TT313Fo00" w:hAnsi="Times New Roman" w:cs="Times New Roman"/>
          <w:color w:val="000000"/>
          <w:sz w:val="24"/>
          <w:szCs w:val="24"/>
        </w:rPr>
        <w:t>2</w:t>
      </w:r>
      <w:r w:rsidR="007F7419">
        <w:rPr>
          <w:rFonts w:ascii="Times New Roman" w:eastAsia="TT313Fo00" w:hAnsi="Times New Roman" w:cs="Times New Roman"/>
          <w:color w:val="000000"/>
          <w:sz w:val="24"/>
          <w:szCs w:val="24"/>
        </w:rPr>
        <w:t>5</w:t>
      </w:r>
      <w:r w:rsidRPr="00FF32BA">
        <w:rPr>
          <w:rFonts w:ascii="Times New Roman" w:eastAsia="TT313Fo00" w:hAnsi="Times New Roman" w:cs="Times New Roman"/>
          <w:color w:val="000000"/>
          <w:sz w:val="24"/>
          <w:szCs w:val="24"/>
        </w:rPr>
        <w:t xml:space="preserve">: </w:t>
      </w:r>
      <w:r w:rsidR="00A94F45">
        <w:rPr>
          <w:rFonts w:ascii="Times New Roman" w:eastAsia="TT313Fo00" w:hAnsi="Times New Roman" w:cs="Times New Roman"/>
          <w:b/>
          <w:bCs/>
          <w:color w:val="000000"/>
          <w:sz w:val="24"/>
          <w:szCs w:val="24"/>
        </w:rPr>
        <w:t xml:space="preserve">May </w:t>
      </w:r>
      <w:r w:rsidR="00CC4EAD">
        <w:rPr>
          <w:rFonts w:ascii="Times New Roman" w:eastAsia="TT313Fo00" w:hAnsi="Times New Roman" w:cs="Times New Roman"/>
          <w:b/>
          <w:bCs/>
          <w:color w:val="000000"/>
          <w:sz w:val="24"/>
          <w:szCs w:val="24"/>
        </w:rPr>
        <w:t>2</w:t>
      </w:r>
      <w:r w:rsidR="007F7419">
        <w:rPr>
          <w:rFonts w:ascii="Times New Roman" w:eastAsia="TT313Fo00" w:hAnsi="Times New Roman" w:cs="Times New Roman"/>
          <w:b/>
          <w:bCs/>
          <w:color w:val="000000"/>
          <w:sz w:val="24"/>
          <w:szCs w:val="24"/>
        </w:rPr>
        <w:t>4</w:t>
      </w:r>
      <w:r w:rsidRPr="00FF32BA">
        <w:rPr>
          <w:rFonts w:ascii="Times New Roman" w:eastAsia="TT313Fo00" w:hAnsi="Times New Roman" w:cs="Times New Roman"/>
          <w:b/>
          <w:bCs/>
          <w:color w:val="000000"/>
          <w:sz w:val="24"/>
          <w:szCs w:val="24"/>
        </w:rPr>
        <w:t xml:space="preserve">. </w:t>
      </w:r>
    </w:p>
    <w:p w14:paraId="2F14A609" w14:textId="77777777" w:rsidR="00FF32BA" w:rsidRPr="00FF32BA" w:rsidRDefault="00FF32BA" w:rsidP="00FF32BA">
      <w:pPr>
        <w:autoSpaceDE w:val="0"/>
        <w:autoSpaceDN w:val="0"/>
        <w:adjustRightInd w:val="0"/>
        <w:spacing w:after="0" w:line="240" w:lineRule="auto"/>
        <w:rPr>
          <w:rFonts w:ascii="Times New Roman" w:eastAsia="TT313Fo00" w:hAnsi="Times New Roman" w:cs="Times New Roman"/>
          <w:b/>
          <w:bCs/>
          <w:color w:val="000000"/>
          <w:sz w:val="24"/>
          <w:szCs w:val="24"/>
        </w:rPr>
      </w:pPr>
    </w:p>
    <w:p w14:paraId="46327964" w14:textId="77777777" w:rsidR="00FF32BA" w:rsidRPr="00FF32BA" w:rsidRDefault="00FF32BA" w:rsidP="00FF32BA">
      <w:pPr>
        <w:autoSpaceDE w:val="0"/>
        <w:autoSpaceDN w:val="0"/>
        <w:adjustRightInd w:val="0"/>
        <w:spacing w:after="0" w:line="240" w:lineRule="auto"/>
        <w:rPr>
          <w:rFonts w:ascii="Times New Roman" w:eastAsia="TT313Fo00" w:hAnsi="Times New Roman" w:cs="Times New Roman"/>
          <w:b/>
          <w:bCs/>
          <w:color w:val="000000"/>
          <w:sz w:val="24"/>
          <w:szCs w:val="24"/>
        </w:rPr>
      </w:pPr>
    </w:p>
    <w:p w14:paraId="1967CE2B" w14:textId="77777777" w:rsidR="00FF32BA" w:rsidRPr="00FF32BA" w:rsidRDefault="00FF32BA" w:rsidP="00FF32BA">
      <w:pPr>
        <w:autoSpaceDE w:val="0"/>
        <w:autoSpaceDN w:val="0"/>
        <w:adjustRightInd w:val="0"/>
        <w:spacing w:after="0" w:line="240" w:lineRule="auto"/>
        <w:jc w:val="center"/>
        <w:rPr>
          <w:rFonts w:ascii="Times New Roman" w:eastAsia="TT313Fo00" w:hAnsi="Times New Roman" w:cs="Times New Roman"/>
          <w:color w:val="000000"/>
          <w:sz w:val="24"/>
          <w:szCs w:val="24"/>
        </w:rPr>
      </w:pPr>
      <w:r w:rsidRPr="00FF32BA">
        <w:rPr>
          <w:rFonts w:ascii="Times New Roman" w:eastAsia="TT313Fo00" w:hAnsi="Times New Roman" w:cs="Times New Roman"/>
          <w:b/>
          <w:bCs/>
          <w:color w:val="000000"/>
          <w:sz w:val="24"/>
          <w:szCs w:val="24"/>
        </w:rPr>
        <w:t>YCT Test Fees</w:t>
      </w:r>
    </w:p>
    <w:p w14:paraId="3E5CFD1F" w14:textId="77777777" w:rsidR="00FF32BA" w:rsidRPr="00FF32BA" w:rsidRDefault="00FF32BA" w:rsidP="00FF32BA">
      <w:pPr>
        <w:autoSpaceDE w:val="0"/>
        <w:autoSpaceDN w:val="0"/>
        <w:adjustRightInd w:val="0"/>
        <w:spacing w:after="0" w:line="240" w:lineRule="auto"/>
        <w:rPr>
          <w:rFonts w:ascii="Times New Roman" w:eastAsia="TT313Fo00" w:hAnsi="Times New Roman" w:cs="Times New Roman"/>
          <w:color w:val="000000"/>
          <w:sz w:val="24"/>
          <w:szCs w:val="24"/>
        </w:rPr>
      </w:pPr>
    </w:p>
    <w:p w14:paraId="10675C44" w14:textId="29243403" w:rsidR="00FF32BA" w:rsidRPr="00FF32BA" w:rsidRDefault="00055A4F" w:rsidP="00FF32BA">
      <w:pPr>
        <w:autoSpaceDE w:val="0"/>
        <w:autoSpaceDN w:val="0"/>
        <w:adjustRightInd w:val="0"/>
        <w:spacing w:after="0" w:line="240" w:lineRule="auto"/>
        <w:rPr>
          <w:rFonts w:ascii="Times New Roman" w:eastAsia="TT313Fo00" w:hAnsi="Times New Roman" w:cs="Times New Roman"/>
          <w:color w:val="000000"/>
          <w:sz w:val="24"/>
          <w:szCs w:val="24"/>
        </w:rPr>
      </w:pPr>
      <w:r w:rsidRPr="00A759C5">
        <w:rPr>
          <w:rFonts w:ascii="Times New Roman" w:eastAsia="TT313Fo00" w:hAnsi="Times New Roman" w:cs="Times New Roman"/>
          <w:noProof/>
          <w:color w:val="000000"/>
          <w:sz w:val="24"/>
          <w:szCs w:val="24"/>
        </w:rPr>
        <w:drawing>
          <wp:anchor distT="0" distB="0" distL="114300" distR="114300" simplePos="0" relativeHeight="251658240" behindDoc="1" locked="0" layoutInCell="1" allowOverlap="1" wp14:anchorId="2EC9D3BC" wp14:editId="4983FBE2">
            <wp:simplePos x="0" y="0"/>
            <wp:positionH relativeFrom="column">
              <wp:posOffset>4572000</wp:posOffset>
            </wp:positionH>
            <wp:positionV relativeFrom="paragraph">
              <wp:posOffset>37465</wp:posOffset>
            </wp:positionV>
            <wp:extent cx="784860" cy="777240"/>
            <wp:effectExtent l="0" t="0" r="0" b="0"/>
            <wp:wrapTight wrapText="bothSides">
              <wp:wrapPolygon edited="0">
                <wp:start x="0" y="0"/>
                <wp:lineTo x="0" y="21176"/>
                <wp:lineTo x="20971" y="21176"/>
                <wp:lineTo x="20971" y="0"/>
                <wp:lineTo x="0" y="0"/>
              </wp:wrapPolygon>
            </wp:wrapTight>
            <wp:docPr id="1621720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777240"/>
                    </a:xfrm>
                    <a:prstGeom prst="rect">
                      <a:avLst/>
                    </a:prstGeom>
                    <a:noFill/>
                    <a:ln>
                      <a:noFill/>
                    </a:ln>
                  </pic:spPr>
                </pic:pic>
              </a:graphicData>
            </a:graphic>
          </wp:anchor>
        </w:drawing>
      </w:r>
      <w:r w:rsidR="00FF32BA" w:rsidRPr="00FF32BA">
        <w:rPr>
          <w:rFonts w:ascii="Times New Roman" w:eastAsia="TT313Fo00" w:hAnsi="Times New Roman" w:cs="Times New Roman"/>
          <w:color w:val="000000"/>
          <w:sz w:val="24"/>
          <w:szCs w:val="24"/>
        </w:rPr>
        <w:t>YCT 1 - $</w:t>
      </w:r>
      <w:r w:rsidR="001C15C2">
        <w:rPr>
          <w:rFonts w:ascii="Times New Roman" w:eastAsia="TT313Fo00" w:hAnsi="Times New Roman" w:cs="Times New Roman"/>
          <w:color w:val="000000"/>
          <w:sz w:val="24"/>
          <w:szCs w:val="24"/>
        </w:rPr>
        <w:t>20</w:t>
      </w:r>
      <w:r w:rsidR="00FF32BA" w:rsidRPr="00FF32BA">
        <w:rPr>
          <w:rFonts w:ascii="Times New Roman" w:eastAsia="TT313Fo00" w:hAnsi="Times New Roman" w:cs="Times New Roman"/>
          <w:color w:val="000000"/>
          <w:sz w:val="24"/>
          <w:szCs w:val="24"/>
        </w:rPr>
        <w:t xml:space="preserve"> per student</w:t>
      </w:r>
    </w:p>
    <w:p w14:paraId="684B538C" w14:textId="2AB622C1" w:rsidR="00FF32BA" w:rsidRPr="00FF32BA" w:rsidRDefault="00FF32BA" w:rsidP="00FF32BA">
      <w:pPr>
        <w:autoSpaceDE w:val="0"/>
        <w:autoSpaceDN w:val="0"/>
        <w:adjustRightInd w:val="0"/>
        <w:spacing w:after="0" w:line="240" w:lineRule="auto"/>
        <w:rPr>
          <w:rFonts w:ascii="Times New Roman" w:eastAsia="TT313Fo00" w:hAnsi="Times New Roman" w:cs="Times New Roman"/>
          <w:color w:val="000000"/>
          <w:sz w:val="24"/>
          <w:szCs w:val="24"/>
        </w:rPr>
      </w:pPr>
      <w:r w:rsidRPr="00FF32BA">
        <w:rPr>
          <w:rFonts w:ascii="Times New Roman" w:eastAsia="TT313Fo00" w:hAnsi="Times New Roman" w:cs="Times New Roman"/>
          <w:color w:val="000000"/>
          <w:sz w:val="24"/>
          <w:szCs w:val="24"/>
        </w:rPr>
        <w:t>YCT 2 - $</w:t>
      </w:r>
      <w:r w:rsidR="001C15C2">
        <w:rPr>
          <w:rFonts w:ascii="Times New Roman" w:eastAsia="TT313Fo00" w:hAnsi="Times New Roman" w:cs="Times New Roman"/>
          <w:color w:val="000000"/>
          <w:sz w:val="24"/>
          <w:szCs w:val="24"/>
        </w:rPr>
        <w:t>30</w:t>
      </w:r>
      <w:r w:rsidRPr="00FF32BA">
        <w:rPr>
          <w:rFonts w:ascii="Times New Roman" w:eastAsia="TT313Fo00" w:hAnsi="Times New Roman" w:cs="Times New Roman"/>
          <w:color w:val="000000"/>
          <w:sz w:val="24"/>
          <w:szCs w:val="24"/>
        </w:rPr>
        <w:t xml:space="preserve"> per student</w:t>
      </w:r>
    </w:p>
    <w:p w14:paraId="2CD12091" w14:textId="1924858D" w:rsidR="00FF32BA" w:rsidRPr="00FF32BA" w:rsidRDefault="00FF32BA" w:rsidP="00FF32BA">
      <w:pPr>
        <w:autoSpaceDE w:val="0"/>
        <w:autoSpaceDN w:val="0"/>
        <w:adjustRightInd w:val="0"/>
        <w:spacing w:after="0" w:line="240" w:lineRule="auto"/>
        <w:rPr>
          <w:rFonts w:ascii="Times New Roman" w:eastAsia="TT313Fo00" w:hAnsi="Times New Roman" w:cs="Times New Roman"/>
          <w:color w:val="000000"/>
          <w:sz w:val="24"/>
          <w:szCs w:val="24"/>
        </w:rPr>
      </w:pPr>
      <w:r w:rsidRPr="00FF32BA">
        <w:rPr>
          <w:rFonts w:ascii="Times New Roman" w:eastAsia="TT313Fo00" w:hAnsi="Times New Roman" w:cs="Times New Roman"/>
          <w:color w:val="000000"/>
          <w:sz w:val="24"/>
          <w:szCs w:val="24"/>
        </w:rPr>
        <w:t>YCT 3 - $</w:t>
      </w:r>
      <w:r w:rsidR="001C15C2">
        <w:rPr>
          <w:rFonts w:ascii="Times New Roman" w:eastAsia="TT313Fo00" w:hAnsi="Times New Roman" w:cs="Times New Roman"/>
          <w:color w:val="000000"/>
          <w:sz w:val="24"/>
          <w:szCs w:val="24"/>
        </w:rPr>
        <w:t>40</w:t>
      </w:r>
      <w:r w:rsidRPr="00FF32BA">
        <w:rPr>
          <w:rFonts w:ascii="Times New Roman" w:eastAsia="TT313Fo00" w:hAnsi="Times New Roman" w:cs="Times New Roman"/>
          <w:color w:val="000000"/>
          <w:sz w:val="24"/>
          <w:szCs w:val="24"/>
        </w:rPr>
        <w:t xml:space="preserve"> per student</w:t>
      </w:r>
    </w:p>
    <w:p w14:paraId="6DDB1412" w14:textId="2FF8788A" w:rsidR="00FF32BA" w:rsidRPr="00FF32BA" w:rsidRDefault="00FF32BA" w:rsidP="00FF32BA">
      <w:pPr>
        <w:autoSpaceDE w:val="0"/>
        <w:autoSpaceDN w:val="0"/>
        <w:adjustRightInd w:val="0"/>
        <w:spacing w:after="0" w:line="240" w:lineRule="auto"/>
        <w:rPr>
          <w:rFonts w:ascii="Times New Roman" w:eastAsia="TT313Fo00" w:hAnsi="Times New Roman" w:cs="Times New Roman"/>
          <w:color w:val="000000"/>
          <w:sz w:val="24"/>
          <w:szCs w:val="24"/>
        </w:rPr>
      </w:pPr>
      <w:r w:rsidRPr="00FF32BA">
        <w:rPr>
          <w:rFonts w:ascii="Times New Roman" w:eastAsia="TT313Fo00" w:hAnsi="Times New Roman" w:cs="Times New Roman"/>
          <w:color w:val="000000"/>
          <w:sz w:val="24"/>
          <w:szCs w:val="24"/>
        </w:rPr>
        <w:t>YCT 4 - $</w:t>
      </w:r>
      <w:r w:rsidR="001C15C2">
        <w:rPr>
          <w:rFonts w:ascii="Times New Roman" w:eastAsia="TT313Fo00" w:hAnsi="Times New Roman" w:cs="Times New Roman"/>
          <w:color w:val="000000"/>
          <w:sz w:val="24"/>
          <w:szCs w:val="24"/>
        </w:rPr>
        <w:t>50</w:t>
      </w:r>
      <w:r w:rsidRPr="00FF32BA">
        <w:rPr>
          <w:rFonts w:ascii="Times New Roman" w:eastAsia="TT313Fo00" w:hAnsi="Times New Roman" w:cs="Times New Roman"/>
          <w:color w:val="000000"/>
          <w:sz w:val="24"/>
          <w:szCs w:val="24"/>
        </w:rPr>
        <w:t xml:space="preserve"> per student</w:t>
      </w:r>
    </w:p>
    <w:p w14:paraId="089DD5A0" w14:textId="77777777" w:rsidR="00FF32BA" w:rsidRPr="00FF32BA" w:rsidRDefault="00FF32BA" w:rsidP="00FF32BA">
      <w:pPr>
        <w:autoSpaceDE w:val="0"/>
        <w:autoSpaceDN w:val="0"/>
        <w:adjustRightInd w:val="0"/>
        <w:spacing w:after="0" w:line="240" w:lineRule="auto"/>
        <w:rPr>
          <w:rFonts w:ascii="Times New Roman" w:eastAsia="TT313Fo00" w:hAnsi="Times New Roman" w:cs="Times New Roman"/>
          <w:b/>
          <w:bCs/>
          <w:color w:val="000000"/>
          <w:sz w:val="24"/>
          <w:szCs w:val="24"/>
        </w:rPr>
      </w:pPr>
    </w:p>
    <w:p w14:paraId="2A1921EF" w14:textId="77777777" w:rsidR="00FF32BA" w:rsidRDefault="00FF32BA" w:rsidP="00FF32BA">
      <w:pPr>
        <w:autoSpaceDE w:val="0"/>
        <w:autoSpaceDN w:val="0"/>
        <w:adjustRightInd w:val="0"/>
        <w:spacing w:after="0" w:line="240" w:lineRule="auto"/>
        <w:rPr>
          <w:rFonts w:ascii="Times New Roman" w:eastAsia="TT313Fo00" w:hAnsi="Times New Roman" w:cs="Times New Roman"/>
          <w:b/>
          <w:bCs/>
          <w:color w:val="000000"/>
          <w:sz w:val="24"/>
          <w:szCs w:val="24"/>
        </w:rPr>
      </w:pPr>
    </w:p>
    <w:p w14:paraId="21379A41" w14:textId="77777777" w:rsidR="00FF32BA" w:rsidRPr="00FF32BA" w:rsidRDefault="00FF32BA" w:rsidP="00FF32BA">
      <w:pPr>
        <w:autoSpaceDE w:val="0"/>
        <w:autoSpaceDN w:val="0"/>
        <w:adjustRightInd w:val="0"/>
        <w:spacing w:after="0" w:line="240" w:lineRule="auto"/>
        <w:rPr>
          <w:rFonts w:ascii="Times New Roman" w:eastAsia="TT313Fo00" w:hAnsi="Times New Roman" w:cs="Times New Roman"/>
          <w:b/>
          <w:bCs/>
          <w:color w:val="000000"/>
          <w:sz w:val="24"/>
          <w:szCs w:val="24"/>
        </w:rPr>
      </w:pPr>
    </w:p>
    <w:p w14:paraId="6D256D94" w14:textId="77777777" w:rsidR="00FF32BA" w:rsidRPr="00FF32BA" w:rsidRDefault="00FF32BA" w:rsidP="00FF32BA">
      <w:pPr>
        <w:autoSpaceDE w:val="0"/>
        <w:autoSpaceDN w:val="0"/>
        <w:adjustRightInd w:val="0"/>
        <w:spacing w:after="0" w:line="240" w:lineRule="auto"/>
        <w:jc w:val="center"/>
        <w:rPr>
          <w:rFonts w:ascii="Times New Roman" w:eastAsia="TT313Fo00" w:hAnsi="Times New Roman" w:cs="Times New Roman"/>
          <w:b/>
          <w:bCs/>
          <w:color w:val="000000"/>
          <w:sz w:val="24"/>
          <w:szCs w:val="24"/>
        </w:rPr>
      </w:pPr>
      <w:r w:rsidRPr="00FF32BA">
        <w:rPr>
          <w:rFonts w:ascii="Times New Roman" w:eastAsia="TT313Fo00" w:hAnsi="Times New Roman" w:cs="Times New Roman"/>
          <w:b/>
          <w:bCs/>
          <w:color w:val="000000"/>
          <w:sz w:val="24"/>
          <w:szCs w:val="24"/>
        </w:rPr>
        <w:t xml:space="preserve">YCT Test Registration Form </w:t>
      </w:r>
    </w:p>
    <w:p w14:paraId="4FE9A8EC" w14:textId="77777777" w:rsidR="00FF32BA" w:rsidRPr="00FF32BA" w:rsidRDefault="00FF32BA" w:rsidP="00FF32BA">
      <w:pPr>
        <w:autoSpaceDE w:val="0"/>
        <w:autoSpaceDN w:val="0"/>
        <w:adjustRightInd w:val="0"/>
        <w:spacing w:after="0" w:line="240" w:lineRule="auto"/>
        <w:jc w:val="center"/>
        <w:rPr>
          <w:rFonts w:ascii="Times New Roman" w:eastAsia="TT313Fo00" w:hAnsi="Times New Roman" w:cs="Times New Roman"/>
          <w:bCs/>
          <w:color w:val="000000"/>
          <w:sz w:val="24"/>
          <w:szCs w:val="24"/>
        </w:rPr>
      </w:pPr>
      <w:r w:rsidRPr="00FF32BA">
        <w:rPr>
          <w:rFonts w:ascii="Times New Roman" w:eastAsia="TT313Fo00" w:hAnsi="Times New Roman" w:cs="Times New Roman"/>
          <w:bCs/>
          <w:color w:val="000000"/>
          <w:sz w:val="24"/>
          <w:szCs w:val="24"/>
        </w:rPr>
        <w:t xml:space="preserve">(Registration deadlines are </w:t>
      </w:r>
      <w:r w:rsidRPr="00FF32BA">
        <w:rPr>
          <w:rFonts w:ascii="Times New Roman" w:eastAsia="TT313Fo00" w:hAnsi="Times New Roman" w:cs="Times New Roman"/>
          <w:b/>
          <w:bCs/>
          <w:color w:val="000000"/>
          <w:sz w:val="24"/>
          <w:szCs w:val="24"/>
        </w:rPr>
        <w:t>one month early than test dates</w:t>
      </w:r>
      <w:r w:rsidR="00BB5678">
        <w:rPr>
          <w:rFonts w:ascii="Times New Roman" w:eastAsia="TT313Fo00" w:hAnsi="Times New Roman" w:cs="Times New Roman"/>
          <w:b/>
          <w:bCs/>
          <w:color w:val="000000"/>
          <w:sz w:val="24"/>
          <w:szCs w:val="24"/>
        </w:rPr>
        <w:t xml:space="preserve">. </w:t>
      </w:r>
      <w:r w:rsidR="00BB5678">
        <w:rPr>
          <w:rFonts w:ascii="Times New Roman" w:eastAsia="TT313Fo00" w:hAnsi="Times New Roman" w:cs="Times New Roman"/>
          <w:bCs/>
          <w:color w:val="000000"/>
          <w:sz w:val="24"/>
          <w:szCs w:val="24"/>
        </w:rPr>
        <w:t xml:space="preserve">You can also register it online: </w:t>
      </w:r>
      <w:hyperlink r:id="rId6" w:history="1">
        <w:r w:rsidR="00BB5678" w:rsidRPr="0045661D">
          <w:rPr>
            <w:rStyle w:val="Hyperlink"/>
            <w:rFonts w:ascii="Times New Roman" w:eastAsia="TT313Fo00" w:hAnsi="Times New Roman" w:cs="Times New Roman"/>
            <w:bCs/>
            <w:sz w:val="24"/>
            <w:szCs w:val="24"/>
          </w:rPr>
          <w:t>https://forms.gle/YScAEECUeZs4x8NC8</w:t>
        </w:r>
      </w:hyperlink>
      <w:r w:rsidRPr="00FF32BA">
        <w:rPr>
          <w:rFonts w:ascii="Times New Roman" w:eastAsia="TT313Fo00" w:hAnsi="Times New Roman" w:cs="Times New Roman"/>
          <w:bCs/>
          <w:color w:val="000000"/>
          <w:sz w:val="24"/>
          <w:szCs w:val="24"/>
        </w:rPr>
        <w:t>)</w:t>
      </w:r>
    </w:p>
    <w:p w14:paraId="52023DC6" w14:textId="77777777" w:rsidR="00FF32BA" w:rsidRPr="00FF32BA" w:rsidRDefault="00FF32BA" w:rsidP="00FF32BA">
      <w:pPr>
        <w:autoSpaceDE w:val="0"/>
        <w:autoSpaceDN w:val="0"/>
        <w:adjustRightInd w:val="0"/>
        <w:spacing w:after="0" w:line="240" w:lineRule="auto"/>
        <w:rPr>
          <w:rFonts w:ascii="Times New Roman" w:eastAsia="TT313Fo00" w:hAnsi="Times New Roman" w:cs="Times New Roman"/>
          <w:bCs/>
          <w:color w:val="000000"/>
          <w:sz w:val="24"/>
          <w:szCs w:val="24"/>
        </w:rPr>
      </w:pPr>
    </w:p>
    <w:p w14:paraId="3B08BF2E" w14:textId="77777777" w:rsidR="00FF32BA" w:rsidRPr="00FF32BA" w:rsidRDefault="00FF32BA" w:rsidP="00FF32BA">
      <w:pPr>
        <w:autoSpaceDE w:val="0"/>
        <w:autoSpaceDN w:val="0"/>
        <w:adjustRightInd w:val="0"/>
        <w:spacing w:after="0" w:line="240" w:lineRule="auto"/>
        <w:rPr>
          <w:rFonts w:ascii="Times New Roman" w:eastAsia="TT313Fo00" w:hAnsi="Times New Roman" w:cs="Times New Roman"/>
          <w:b/>
          <w:bCs/>
          <w:color w:val="000000"/>
          <w:sz w:val="24"/>
          <w:szCs w:val="24"/>
        </w:rPr>
      </w:pPr>
      <w:r w:rsidRPr="00FF32BA">
        <w:rPr>
          <w:rFonts w:ascii="Times New Roman" w:eastAsia="TT313Fo00" w:hAnsi="Times New Roman" w:cs="Times New Roman"/>
          <w:b/>
          <w:bCs/>
          <w:color w:val="000000"/>
          <w:sz w:val="24"/>
          <w:szCs w:val="24"/>
        </w:rPr>
        <w:t>Name of School: ____________________</w:t>
      </w:r>
      <w:proofErr w:type="gramStart"/>
      <w:r w:rsidRPr="00FF32BA">
        <w:rPr>
          <w:rFonts w:ascii="Times New Roman" w:eastAsia="TT313Fo00" w:hAnsi="Times New Roman" w:cs="Times New Roman"/>
          <w:b/>
          <w:bCs/>
          <w:color w:val="000000"/>
          <w:sz w:val="24"/>
          <w:szCs w:val="24"/>
        </w:rPr>
        <w:t>_</w:t>
      </w:r>
      <w:r w:rsidRPr="00FF32BA">
        <w:rPr>
          <w:rFonts w:ascii="Times New Roman" w:eastAsia="TT313Fo00" w:hAnsi="Times New Roman" w:cs="Times New Roman"/>
          <w:b/>
          <w:bCs/>
          <w:color w:val="000000"/>
          <w:sz w:val="24"/>
          <w:szCs w:val="24"/>
        </w:rPr>
        <w:tab/>
      </w:r>
      <w:r w:rsidRPr="00FF32BA">
        <w:rPr>
          <w:rFonts w:ascii="Times New Roman" w:eastAsia="TT313Fo00" w:hAnsi="Times New Roman" w:cs="Times New Roman"/>
          <w:b/>
          <w:bCs/>
          <w:color w:val="000000"/>
          <w:sz w:val="24"/>
          <w:szCs w:val="24"/>
        </w:rPr>
        <w:tab/>
      </w:r>
      <w:proofErr w:type="gramEnd"/>
      <w:r w:rsidRPr="00FF32BA">
        <w:rPr>
          <w:rFonts w:ascii="Times New Roman" w:eastAsia="TT313Fo00" w:hAnsi="Times New Roman" w:cs="Times New Roman"/>
          <w:b/>
          <w:bCs/>
          <w:color w:val="000000"/>
          <w:sz w:val="24"/>
          <w:szCs w:val="24"/>
        </w:rPr>
        <w:tab/>
        <w:t xml:space="preserve">Test </w:t>
      </w:r>
      <w:proofErr w:type="gramStart"/>
      <w:r w:rsidRPr="00FF32BA">
        <w:rPr>
          <w:rFonts w:ascii="Times New Roman" w:eastAsia="TT313Fo00" w:hAnsi="Times New Roman" w:cs="Times New Roman"/>
          <w:b/>
          <w:bCs/>
          <w:color w:val="000000"/>
          <w:sz w:val="24"/>
          <w:szCs w:val="24"/>
        </w:rPr>
        <w:t>Date:_</w:t>
      </w:r>
      <w:proofErr w:type="gramEnd"/>
      <w:r w:rsidRPr="00FF32BA">
        <w:rPr>
          <w:rFonts w:ascii="Times New Roman" w:eastAsia="TT313Fo00" w:hAnsi="Times New Roman" w:cs="Times New Roman"/>
          <w:b/>
          <w:bCs/>
          <w:color w:val="000000"/>
          <w:sz w:val="24"/>
          <w:szCs w:val="24"/>
        </w:rPr>
        <w:t>________________</w:t>
      </w:r>
    </w:p>
    <w:p w14:paraId="599B10EA" w14:textId="77777777" w:rsidR="00FF32BA" w:rsidRPr="00FF32BA" w:rsidRDefault="00FF32BA" w:rsidP="00FF32BA">
      <w:pPr>
        <w:autoSpaceDE w:val="0"/>
        <w:autoSpaceDN w:val="0"/>
        <w:adjustRightInd w:val="0"/>
        <w:spacing w:after="0" w:line="240" w:lineRule="auto"/>
        <w:rPr>
          <w:rFonts w:ascii="Times New Roman" w:eastAsia="TT313Fo00" w:hAnsi="Times New Roman" w:cs="Times New Roman"/>
          <w:b/>
          <w:bCs/>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350"/>
        <w:gridCol w:w="990"/>
        <w:gridCol w:w="1170"/>
        <w:gridCol w:w="1080"/>
        <w:gridCol w:w="2070"/>
      </w:tblGrid>
      <w:tr w:rsidR="00FF32BA" w:rsidRPr="00FF32BA" w14:paraId="495F8EFB" w14:textId="77777777" w:rsidTr="00FF32BA">
        <w:trPr>
          <w:trHeight w:val="755"/>
        </w:trPr>
        <w:tc>
          <w:tcPr>
            <w:tcW w:w="2448" w:type="dxa"/>
          </w:tcPr>
          <w:p w14:paraId="2CE4CC9B"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
                <w:bCs/>
                <w:color w:val="000000"/>
                <w:sz w:val="24"/>
                <w:szCs w:val="24"/>
              </w:rPr>
            </w:pPr>
            <w:r w:rsidRPr="00FF32BA">
              <w:rPr>
                <w:rFonts w:ascii="Times New Roman" w:eastAsia="TT313Fo00" w:hAnsi="Times New Roman" w:cs="Times New Roman"/>
                <w:b/>
                <w:bCs/>
                <w:color w:val="000000"/>
                <w:sz w:val="24"/>
                <w:szCs w:val="24"/>
              </w:rPr>
              <w:t>Full Name</w:t>
            </w:r>
          </w:p>
        </w:tc>
        <w:tc>
          <w:tcPr>
            <w:tcW w:w="1350" w:type="dxa"/>
          </w:tcPr>
          <w:p w14:paraId="608A29DA"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
                <w:bCs/>
                <w:color w:val="000000"/>
                <w:sz w:val="24"/>
                <w:szCs w:val="24"/>
              </w:rPr>
            </w:pPr>
            <w:r w:rsidRPr="00FF32BA">
              <w:rPr>
                <w:rFonts w:ascii="Times New Roman" w:eastAsia="TT313Fo00" w:hAnsi="Times New Roman" w:cs="Times New Roman"/>
                <w:b/>
                <w:bCs/>
                <w:color w:val="000000"/>
                <w:sz w:val="24"/>
                <w:szCs w:val="24"/>
              </w:rPr>
              <w:t>Birthday</w:t>
            </w:r>
          </w:p>
        </w:tc>
        <w:tc>
          <w:tcPr>
            <w:tcW w:w="990" w:type="dxa"/>
          </w:tcPr>
          <w:p w14:paraId="2F747E57"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
                <w:bCs/>
                <w:color w:val="000000"/>
                <w:sz w:val="24"/>
                <w:szCs w:val="24"/>
              </w:rPr>
            </w:pPr>
            <w:r w:rsidRPr="00FF32BA">
              <w:rPr>
                <w:rFonts w:ascii="Times New Roman" w:eastAsia="TT313Fo00" w:hAnsi="Times New Roman" w:cs="Times New Roman"/>
                <w:b/>
                <w:bCs/>
                <w:color w:val="000000"/>
                <w:sz w:val="24"/>
                <w:szCs w:val="24"/>
              </w:rPr>
              <w:t>Gender</w:t>
            </w:r>
          </w:p>
        </w:tc>
        <w:tc>
          <w:tcPr>
            <w:tcW w:w="1170" w:type="dxa"/>
          </w:tcPr>
          <w:p w14:paraId="231FA9E5" w14:textId="77777777" w:rsidR="00FF32BA" w:rsidRPr="00FF32BA" w:rsidRDefault="00FF32BA" w:rsidP="00766582">
            <w:pPr>
              <w:autoSpaceDE w:val="0"/>
              <w:autoSpaceDN w:val="0"/>
              <w:adjustRightInd w:val="0"/>
              <w:spacing w:after="0" w:line="240" w:lineRule="auto"/>
              <w:jc w:val="center"/>
              <w:rPr>
                <w:rFonts w:ascii="Times New Roman" w:eastAsia="TT313Fo00" w:hAnsi="Times New Roman" w:cs="Times New Roman"/>
                <w:b/>
                <w:bCs/>
                <w:color w:val="000000"/>
                <w:sz w:val="24"/>
                <w:szCs w:val="24"/>
              </w:rPr>
            </w:pPr>
            <w:r w:rsidRPr="00FF32BA">
              <w:rPr>
                <w:rFonts w:ascii="Times New Roman" w:eastAsia="TT313Fo00" w:hAnsi="Times New Roman" w:cs="Times New Roman"/>
                <w:b/>
                <w:bCs/>
                <w:color w:val="000000"/>
                <w:sz w:val="24"/>
                <w:szCs w:val="24"/>
              </w:rPr>
              <w:t>Level of YCT</w:t>
            </w:r>
          </w:p>
        </w:tc>
        <w:tc>
          <w:tcPr>
            <w:tcW w:w="1080" w:type="dxa"/>
          </w:tcPr>
          <w:p w14:paraId="10C58B50"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
                <w:bCs/>
                <w:color w:val="000000"/>
                <w:sz w:val="24"/>
                <w:szCs w:val="24"/>
              </w:rPr>
            </w:pPr>
            <w:r w:rsidRPr="00FF32BA">
              <w:rPr>
                <w:rFonts w:ascii="Times New Roman" w:eastAsia="TT313Fo00" w:hAnsi="Times New Roman" w:cs="Times New Roman"/>
                <w:b/>
                <w:bCs/>
                <w:color w:val="000000"/>
                <w:sz w:val="24"/>
                <w:szCs w:val="24"/>
              </w:rPr>
              <w:t>Test Fee</w:t>
            </w:r>
          </w:p>
        </w:tc>
        <w:tc>
          <w:tcPr>
            <w:tcW w:w="2070" w:type="dxa"/>
          </w:tcPr>
          <w:p w14:paraId="057E3CBB" w14:textId="77777777" w:rsidR="00FF32BA" w:rsidRPr="00FF32BA" w:rsidRDefault="00FF32BA" w:rsidP="00FF32BA">
            <w:pPr>
              <w:autoSpaceDE w:val="0"/>
              <w:autoSpaceDN w:val="0"/>
              <w:adjustRightInd w:val="0"/>
              <w:spacing w:after="0" w:line="240" w:lineRule="auto"/>
              <w:rPr>
                <w:rFonts w:ascii="Times New Roman" w:eastAsia="TT313Fo00" w:hAnsi="Times New Roman" w:cs="Times New Roman"/>
                <w:b/>
                <w:bCs/>
                <w:color w:val="000000"/>
                <w:sz w:val="24"/>
                <w:szCs w:val="24"/>
              </w:rPr>
            </w:pPr>
            <w:r w:rsidRPr="00FF32BA">
              <w:rPr>
                <w:rFonts w:ascii="Times New Roman" w:eastAsia="TT313Fo00" w:hAnsi="Times New Roman" w:cs="Times New Roman"/>
                <w:b/>
                <w:bCs/>
                <w:color w:val="000000"/>
                <w:sz w:val="24"/>
                <w:szCs w:val="24"/>
              </w:rPr>
              <w:t>Student ID type/</w:t>
            </w:r>
          </w:p>
          <w:p w14:paraId="56EC7C0B" w14:textId="77777777" w:rsidR="00FF32BA" w:rsidRPr="00FF32BA" w:rsidRDefault="00FF32BA" w:rsidP="00FF32BA">
            <w:pPr>
              <w:autoSpaceDE w:val="0"/>
              <w:autoSpaceDN w:val="0"/>
              <w:adjustRightInd w:val="0"/>
              <w:spacing w:after="0" w:line="240" w:lineRule="auto"/>
              <w:rPr>
                <w:rFonts w:ascii="Times New Roman" w:eastAsia="TT313Fo00" w:hAnsi="Times New Roman" w:cs="Times New Roman"/>
                <w:b/>
                <w:bCs/>
                <w:color w:val="000000"/>
                <w:sz w:val="24"/>
                <w:szCs w:val="24"/>
              </w:rPr>
            </w:pPr>
            <w:r w:rsidRPr="00FF32BA">
              <w:rPr>
                <w:rFonts w:ascii="Times New Roman" w:eastAsia="TT313Fo00" w:hAnsi="Times New Roman" w:cs="Times New Roman"/>
                <w:b/>
                <w:bCs/>
                <w:color w:val="000000"/>
                <w:sz w:val="24"/>
                <w:szCs w:val="24"/>
              </w:rPr>
              <w:t>ID No.</w:t>
            </w:r>
          </w:p>
        </w:tc>
      </w:tr>
      <w:tr w:rsidR="00FF32BA" w:rsidRPr="00FF32BA" w14:paraId="6320E619" w14:textId="77777777" w:rsidTr="00FF32BA">
        <w:trPr>
          <w:trHeight w:val="678"/>
        </w:trPr>
        <w:tc>
          <w:tcPr>
            <w:tcW w:w="2448" w:type="dxa"/>
          </w:tcPr>
          <w:p w14:paraId="71FD1CFB"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350" w:type="dxa"/>
          </w:tcPr>
          <w:p w14:paraId="164DB54F"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3E314F5F"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170" w:type="dxa"/>
          </w:tcPr>
          <w:p w14:paraId="04BEC7C8"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080" w:type="dxa"/>
          </w:tcPr>
          <w:p w14:paraId="2602F616"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2070" w:type="dxa"/>
          </w:tcPr>
          <w:p w14:paraId="5AA766D5" w14:textId="77777777" w:rsidR="00FF32BA" w:rsidRPr="00FF32BA" w:rsidRDefault="00FF32BA"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r>
      <w:tr w:rsidR="00FF32BA" w:rsidRPr="00FF32BA" w14:paraId="0D7A288E" w14:textId="77777777" w:rsidTr="00FF32BA">
        <w:trPr>
          <w:trHeight w:val="678"/>
        </w:trPr>
        <w:tc>
          <w:tcPr>
            <w:tcW w:w="2448" w:type="dxa"/>
          </w:tcPr>
          <w:p w14:paraId="00283C6E"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350" w:type="dxa"/>
          </w:tcPr>
          <w:p w14:paraId="22A2F84B"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611C0ECA"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170" w:type="dxa"/>
          </w:tcPr>
          <w:p w14:paraId="0C7056CB"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080" w:type="dxa"/>
          </w:tcPr>
          <w:p w14:paraId="4CBE6371"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2070" w:type="dxa"/>
          </w:tcPr>
          <w:p w14:paraId="3EF9BAA5" w14:textId="77777777" w:rsidR="00FF32BA" w:rsidRPr="00FF32BA" w:rsidRDefault="00FF32BA"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r>
      <w:tr w:rsidR="00FF32BA" w:rsidRPr="00FF32BA" w14:paraId="6BE1FD1D" w14:textId="77777777" w:rsidTr="00FF32BA">
        <w:trPr>
          <w:trHeight w:val="678"/>
        </w:trPr>
        <w:tc>
          <w:tcPr>
            <w:tcW w:w="2448" w:type="dxa"/>
          </w:tcPr>
          <w:p w14:paraId="2272968C"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350" w:type="dxa"/>
          </w:tcPr>
          <w:p w14:paraId="21062CDD"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04F3D003"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170" w:type="dxa"/>
          </w:tcPr>
          <w:p w14:paraId="187FBFA2"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080" w:type="dxa"/>
          </w:tcPr>
          <w:p w14:paraId="77E77AB2"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2070" w:type="dxa"/>
          </w:tcPr>
          <w:p w14:paraId="065AFE7F" w14:textId="77777777" w:rsidR="00FF32BA" w:rsidRPr="00FF32BA" w:rsidRDefault="00FF32BA"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r>
      <w:tr w:rsidR="00FF32BA" w:rsidRPr="00FF32BA" w14:paraId="4CE02A9A" w14:textId="77777777" w:rsidTr="00FF32BA">
        <w:trPr>
          <w:trHeight w:val="678"/>
        </w:trPr>
        <w:tc>
          <w:tcPr>
            <w:tcW w:w="2448" w:type="dxa"/>
          </w:tcPr>
          <w:p w14:paraId="57B83D77"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350" w:type="dxa"/>
          </w:tcPr>
          <w:p w14:paraId="521AE8DA"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6D63DF3D"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170" w:type="dxa"/>
          </w:tcPr>
          <w:p w14:paraId="2B782484"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080" w:type="dxa"/>
          </w:tcPr>
          <w:p w14:paraId="3B1DB172"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2070" w:type="dxa"/>
          </w:tcPr>
          <w:p w14:paraId="7D2D45EA" w14:textId="77777777" w:rsidR="00FF32BA" w:rsidRPr="00FF32BA" w:rsidRDefault="00FF32BA"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r>
      <w:tr w:rsidR="00FF32BA" w:rsidRPr="00FF32BA" w14:paraId="691E5D94" w14:textId="77777777" w:rsidTr="00FF32BA">
        <w:trPr>
          <w:trHeight w:val="715"/>
        </w:trPr>
        <w:tc>
          <w:tcPr>
            <w:tcW w:w="2448" w:type="dxa"/>
          </w:tcPr>
          <w:p w14:paraId="4ECF34E1"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350" w:type="dxa"/>
          </w:tcPr>
          <w:p w14:paraId="7E2C7AE5"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0B739742"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170" w:type="dxa"/>
          </w:tcPr>
          <w:p w14:paraId="6C7E8063"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080" w:type="dxa"/>
          </w:tcPr>
          <w:p w14:paraId="4C1045C2"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2070" w:type="dxa"/>
          </w:tcPr>
          <w:p w14:paraId="2750FD9E" w14:textId="77777777" w:rsidR="00FF32BA" w:rsidRPr="00FF32BA" w:rsidRDefault="00FF32BA"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r>
      <w:tr w:rsidR="00FF32BA" w:rsidRPr="00FF32BA" w14:paraId="3F53038F" w14:textId="77777777" w:rsidTr="00FF32BA">
        <w:trPr>
          <w:trHeight w:val="715"/>
        </w:trPr>
        <w:tc>
          <w:tcPr>
            <w:tcW w:w="2448" w:type="dxa"/>
          </w:tcPr>
          <w:p w14:paraId="4CF8E609"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350" w:type="dxa"/>
          </w:tcPr>
          <w:p w14:paraId="039DB6FF"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5482124D"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170" w:type="dxa"/>
          </w:tcPr>
          <w:p w14:paraId="1D05009F"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080" w:type="dxa"/>
          </w:tcPr>
          <w:p w14:paraId="63F595C6"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2070" w:type="dxa"/>
          </w:tcPr>
          <w:p w14:paraId="5F7FA7BE" w14:textId="77777777" w:rsidR="00FF32BA" w:rsidRPr="00FF32BA" w:rsidRDefault="00FF32BA"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r>
      <w:tr w:rsidR="00FF32BA" w:rsidRPr="00FF32BA" w14:paraId="4ADE610F" w14:textId="77777777" w:rsidTr="00FF32BA">
        <w:trPr>
          <w:trHeight w:val="715"/>
        </w:trPr>
        <w:tc>
          <w:tcPr>
            <w:tcW w:w="2448" w:type="dxa"/>
          </w:tcPr>
          <w:p w14:paraId="6EBC4F20"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350" w:type="dxa"/>
          </w:tcPr>
          <w:p w14:paraId="49347815"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7CEFA866"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170" w:type="dxa"/>
          </w:tcPr>
          <w:p w14:paraId="111C4B0B"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080" w:type="dxa"/>
          </w:tcPr>
          <w:p w14:paraId="05778D63" w14:textId="77777777" w:rsidR="00FF32BA" w:rsidRPr="00FF32BA" w:rsidRDefault="00FF32BA"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2070" w:type="dxa"/>
          </w:tcPr>
          <w:p w14:paraId="5677BEC5" w14:textId="77777777" w:rsidR="00FF32BA" w:rsidRPr="00FF32BA" w:rsidRDefault="00FF32BA"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r>
    </w:tbl>
    <w:p w14:paraId="503E5FF4" w14:textId="77777777" w:rsidR="00FF32BA" w:rsidRPr="00FF32BA" w:rsidRDefault="00FF32BA" w:rsidP="00FF32BA">
      <w:pPr>
        <w:autoSpaceDE w:val="0"/>
        <w:autoSpaceDN w:val="0"/>
        <w:adjustRightInd w:val="0"/>
        <w:spacing w:after="0" w:line="240" w:lineRule="auto"/>
        <w:rPr>
          <w:rFonts w:ascii="Times New Roman" w:eastAsia="TT313Fo00" w:hAnsi="Times New Roman" w:cs="Times New Roman"/>
          <w:b/>
          <w:bCs/>
          <w:color w:val="000000"/>
          <w:sz w:val="24"/>
          <w:szCs w:val="24"/>
        </w:rPr>
      </w:pPr>
    </w:p>
    <w:p w14:paraId="03F3F5E0" w14:textId="77777777" w:rsidR="00FF32BA" w:rsidRDefault="00FF32BA" w:rsidP="00FF32BA">
      <w:pPr>
        <w:autoSpaceDE w:val="0"/>
        <w:autoSpaceDN w:val="0"/>
        <w:adjustRightInd w:val="0"/>
        <w:spacing w:after="0" w:line="240" w:lineRule="auto"/>
        <w:rPr>
          <w:rFonts w:ascii="Times New Roman" w:eastAsia="TT313Fo00" w:hAnsi="Times New Roman" w:cs="Times New Roman"/>
          <w:b/>
          <w:bCs/>
          <w:color w:val="000000"/>
          <w:sz w:val="24"/>
          <w:szCs w:val="24"/>
        </w:rPr>
      </w:pPr>
      <w:r w:rsidRPr="00FF32BA">
        <w:rPr>
          <w:rFonts w:ascii="Times New Roman" w:eastAsia="TT313Fo00" w:hAnsi="Times New Roman" w:cs="Times New Roman"/>
          <w:b/>
          <w:bCs/>
          <w:color w:val="000000"/>
          <w:sz w:val="24"/>
          <w:szCs w:val="24"/>
        </w:rPr>
        <w:t>***Please add sheets if need.</w:t>
      </w:r>
    </w:p>
    <w:p w14:paraId="412C4ADF" w14:textId="77777777" w:rsidR="00FF32BA" w:rsidRDefault="00FF32BA">
      <w:pPr>
        <w:rPr>
          <w:rFonts w:ascii="Times New Roman" w:eastAsia="TT313Fo00" w:hAnsi="Times New Roman" w:cs="Times New Roman"/>
          <w:b/>
          <w:bCs/>
          <w:color w:val="000000"/>
          <w:sz w:val="24"/>
          <w:szCs w:val="24"/>
        </w:rPr>
      </w:pPr>
      <w:r>
        <w:rPr>
          <w:rFonts w:ascii="Times New Roman" w:eastAsia="TT313Fo00" w:hAnsi="Times New Roman" w:cs="Times New Roman"/>
          <w:b/>
          <w:bCs/>
          <w:color w:val="000000"/>
          <w:sz w:val="24"/>
          <w:szCs w:val="24"/>
        </w:rPr>
        <w:br w:type="page"/>
      </w:r>
    </w:p>
    <w:p w14:paraId="5B412533" w14:textId="77777777" w:rsidR="00A331DD" w:rsidRPr="00191CA7" w:rsidRDefault="00A331DD" w:rsidP="00A66474">
      <w:pPr>
        <w:spacing w:after="0" w:line="240" w:lineRule="auto"/>
        <w:jc w:val="center"/>
        <w:rPr>
          <w:rFonts w:ascii="Times New Roman" w:hAnsi="Times New Roman" w:cs="Times New Roman"/>
          <w:b/>
          <w:sz w:val="24"/>
          <w:szCs w:val="24"/>
        </w:rPr>
      </w:pPr>
      <w:r w:rsidRPr="00191CA7">
        <w:rPr>
          <w:rFonts w:ascii="Times New Roman" w:hAnsi="Times New Roman" w:cs="Times New Roman"/>
          <w:b/>
          <w:sz w:val="24"/>
          <w:szCs w:val="24"/>
        </w:rPr>
        <w:lastRenderedPageBreak/>
        <w:t xml:space="preserve">HSK </w:t>
      </w:r>
      <w:r w:rsidR="004C2CA7">
        <w:rPr>
          <w:rFonts w:ascii="Times New Roman" w:hAnsi="Times New Roman" w:cs="Times New Roman"/>
          <w:b/>
          <w:sz w:val="24"/>
          <w:szCs w:val="24"/>
        </w:rPr>
        <w:t xml:space="preserve">Test </w:t>
      </w:r>
      <w:r w:rsidRPr="00191CA7">
        <w:rPr>
          <w:rFonts w:ascii="Times New Roman" w:hAnsi="Times New Roman" w:cs="Times New Roman"/>
          <w:b/>
          <w:sz w:val="24"/>
          <w:szCs w:val="24"/>
        </w:rPr>
        <w:t>(Chinese Proficiency Test)</w:t>
      </w:r>
      <w:r w:rsidR="00191CA7">
        <w:rPr>
          <w:rFonts w:ascii="Times New Roman" w:hAnsi="Times New Roman" w:cs="Times New Roman"/>
          <w:b/>
          <w:sz w:val="24"/>
          <w:szCs w:val="24"/>
        </w:rPr>
        <w:t xml:space="preserve"> </w:t>
      </w:r>
      <w:r w:rsidR="004C2CA7">
        <w:rPr>
          <w:rFonts w:ascii="Times New Roman" w:hAnsi="Times New Roman" w:cs="Times New Roman"/>
          <w:b/>
          <w:sz w:val="24"/>
          <w:szCs w:val="24"/>
        </w:rPr>
        <w:t>Introduction</w:t>
      </w:r>
    </w:p>
    <w:p w14:paraId="6D3D0DB6" w14:textId="77777777" w:rsidR="00A331DD" w:rsidRPr="00A66474" w:rsidRDefault="00A331DD" w:rsidP="00A66474">
      <w:pPr>
        <w:spacing w:after="0" w:line="240" w:lineRule="auto"/>
        <w:rPr>
          <w:rFonts w:ascii="Times New Roman" w:hAnsi="Times New Roman" w:cs="Times New Roman"/>
          <w:sz w:val="24"/>
          <w:szCs w:val="24"/>
        </w:rPr>
      </w:pPr>
    </w:p>
    <w:p w14:paraId="5A43E671" w14:textId="77777777" w:rsidR="00F01D8D" w:rsidRDefault="00A331DD" w:rsidP="00A66474">
      <w:pPr>
        <w:spacing w:after="0" w:line="240" w:lineRule="auto"/>
        <w:rPr>
          <w:rFonts w:ascii="Times New Roman" w:hAnsi="Times New Roman" w:cs="Times New Roman"/>
          <w:sz w:val="24"/>
          <w:szCs w:val="24"/>
        </w:rPr>
      </w:pPr>
      <w:r w:rsidRPr="00A66474">
        <w:rPr>
          <w:rFonts w:ascii="Times New Roman" w:hAnsi="Times New Roman" w:cs="Times New Roman"/>
          <w:sz w:val="24"/>
          <w:szCs w:val="24"/>
        </w:rPr>
        <w:t>The new HSK test was launched by Hanban in an effort to better serve Chinese language learners. The test is the result of coordinated efforts by the experts from different disciplines including Chinese language teaching, linguistics, psychology and educational measurement. The new exam combines the advantages of the original HSK while taking into consideration the recent trends in Chinese language training by conducting surveys and making use of the latest findings in international language testing.</w:t>
      </w:r>
    </w:p>
    <w:p w14:paraId="79EC6978" w14:textId="77777777" w:rsidR="00A66474" w:rsidRPr="00A66474" w:rsidRDefault="00A66474" w:rsidP="00A66474">
      <w:pPr>
        <w:spacing w:after="0" w:line="240" w:lineRule="auto"/>
        <w:rPr>
          <w:rFonts w:ascii="Times New Roman" w:hAnsi="Times New Roman" w:cs="Times New Roman"/>
          <w:sz w:val="24"/>
          <w:szCs w:val="24"/>
        </w:rPr>
      </w:pPr>
    </w:p>
    <w:p w14:paraId="7D971A6C" w14:textId="77777777" w:rsidR="00A331DD" w:rsidRDefault="00DC1306" w:rsidP="00A66474">
      <w:pPr>
        <w:pStyle w:val="ListParagraph"/>
        <w:numPr>
          <w:ilvl w:val="0"/>
          <w:numId w:val="1"/>
        </w:numPr>
        <w:spacing w:after="0" w:line="240" w:lineRule="auto"/>
        <w:rPr>
          <w:rFonts w:ascii="Times New Roman" w:hAnsi="Times New Roman" w:cs="Times New Roman"/>
          <w:color w:val="333333"/>
          <w:sz w:val="24"/>
          <w:szCs w:val="24"/>
          <w:shd w:val="clear" w:color="auto" w:fill="FFFFFF"/>
        </w:rPr>
      </w:pPr>
      <w:r w:rsidRPr="00A66474">
        <w:rPr>
          <w:rFonts w:ascii="Times New Roman" w:hAnsi="Times New Roman" w:cs="Times New Roman"/>
          <w:color w:val="333333"/>
          <w:sz w:val="24"/>
          <w:szCs w:val="24"/>
          <w:shd w:val="clear" w:color="auto" w:fill="FFFFFF"/>
        </w:rPr>
        <w:t>The HSK (</w:t>
      </w:r>
      <w:r w:rsidR="008C3C2B" w:rsidRPr="00A66474">
        <w:rPr>
          <w:rFonts w:ascii="Times New Roman" w:hAnsi="Times New Roman" w:cs="Times New Roman"/>
          <w:color w:val="333333"/>
          <w:sz w:val="24"/>
          <w:szCs w:val="24"/>
          <w:shd w:val="clear" w:color="auto" w:fill="FFFFFF"/>
        </w:rPr>
        <w:t>Level I</w:t>
      </w:r>
      <w:r w:rsidRPr="00A66474">
        <w:rPr>
          <w:rFonts w:ascii="Times New Roman" w:hAnsi="Times New Roman" w:cs="Times New Roman"/>
          <w:color w:val="333333"/>
          <w:sz w:val="24"/>
          <w:szCs w:val="24"/>
          <w:shd w:val="clear" w:color="auto" w:fill="FFFFFF"/>
        </w:rPr>
        <w:t>)</w:t>
      </w:r>
      <w:r w:rsidR="00A331DD" w:rsidRPr="00A66474">
        <w:rPr>
          <w:rFonts w:ascii="Times New Roman" w:hAnsi="Times New Roman" w:cs="Times New Roman"/>
          <w:color w:val="333333"/>
          <w:sz w:val="24"/>
          <w:szCs w:val="24"/>
          <w:shd w:val="clear" w:color="auto" w:fill="FFFFFF"/>
        </w:rPr>
        <w:t xml:space="preserve"> is intended for students who have studied Chinese for a semester (half an academic year), with 2-3 class hours in each week. These students have mastered 150 commonly used words and basic grammar patterns. </w:t>
      </w:r>
      <w:r w:rsidRPr="00A66474">
        <w:rPr>
          <w:rFonts w:ascii="Times New Roman" w:hAnsi="Times New Roman" w:cs="Times New Roman"/>
          <w:color w:val="333333"/>
          <w:sz w:val="24"/>
          <w:szCs w:val="24"/>
          <w:shd w:val="clear" w:color="auto" w:fill="FFFFFF"/>
        </w:rPr>
        <w:t>The l</w:t>
      </w:r>
      <w:r w:rsidR="008C3C2B" w:rsidRPr="00A66474">
        <w:rPr>
          <w:rFonts w:ascii="Times New Roman" w:hAnsi="Times New Roman" w:cs="Times New Roman"/>
          <w:color w:val="333333"/>
          <w:sz w:val="24"/>
          <w:szCs w:val="24"/>
          <w:shd w:val="clear" w:color="auto" w:fill="FFFFFF"/>
        </w:rPr>
        <w:t>evel I</w:t>
      </w:r>
      <w:r w:rsidR="00A331DD" w:rsidRPr="00A66474">
        <w:rPr>
          <w:rFonts w:ascii="Times New Roman" w:hAnsi="Times New Roman" w:cs="Times New Roman"/>
          <w:color w:val="333333"/>
          <w:sz w:val="24"/>
          <w:szCs w:val="24"/>
          <w:shd w:val="clear" w:color="auto" w:fill="FFFFFF"/>
        </w:rPr>
        <w:t xml:space="preserve"> test is made up of listening comprehension and reading comprehension sections and contains a total of 40 </w:t>
      </w:r>
      <w:r w:rsidR="008C3C2B" w:rsidRPr="00A66474">
        <w:rPr>
          <w:rFonts w:ascii="Times New Roman" w:hAnsi="Times New Roman" w:cs="Times New Roman"/>
          <w:color w:val="333333"/>
          <w:sz w:val="24"/>
          <w:szCs w:val="24"/>
          <w:shd w:val="clear" w:color="auto" w:fill="FFFFFF"/>
        </w:rPr>
        <w:t>question</w:t>
      </w:r>
      <w:r w:rsidR="00A331DD" w:rsidRPr="00A66474">
        <w:rPr>
          <w:rFonts w:ascii="Times New Roman" w:hAnsi="Times New Roman" w:cs="Times New Roman"/>
          <w:color w:val="333333"/>
          <w:sz w:val="24"/>
          <w:szCs w:val="24"/>
          <w:shd w:val="clear" w:color="auto" w:fill="FFFFFF"/>
        </w:rPr>
        <w:t>s.</w:t>
      </w:r>
      <w:r w:rsidR="008C3C2B" w:rsidRPr="00A66474">
        <w:rPr>
          <w:rFonts w:ascii="Times New Roman" w:hAnsi="Times New Roman" w:cs="Times New Roman"/>
          <w:color w:val="333333"/>
          <w:sz w:val="24"/>
          <w:szCs w:val="24"/>
          <w:shd w:val="clear" w:color="auto" w:fill="FFFFFF"/>
        </w:rPr>
        <w:t xml:space="preserve"> The test w</w:t>
      </w:r>
      <w:r w:rsidRPr="00A66474">
        <w:rPr>
          <w:rFonts w:ascii="Times New Roman" w:hAnsi="Times New Roman" w:cs="Times New Roman"/>
          <w:color w:val="333333"/>
          <w:sz w:val="24"/>
          <w:szCs w:val="24"/>
          <w:shd w:val="clear" w:color="auto" w:fill="FFFFFF"/>
        </w:rPr>
        <w:t>ill last for 40 minutes</w:t>
      </w:r>
      <w:r w:rsidR="008C3C2B" w:rsidRPr="00A66474">
        <w:rPr>
          <w:rFonts w:ascii="Times New Roman" w:hAnsi="Times New Roman" w:cs="Times New Roman"/>
          <w:color w:val="333333"/>
          <w:sz w:val="24"/>
          <w:szCs w:val="24"/>
          <w:shd w:val="clear" w:color="auto" w:fill="FFFFFF"/>
        </w:rPr>
        <w:t>.</w:t>
      </w:r>
    </w:p>
    <w:p w14:paraId="28DDAEED" w14:textId="77777777" w:rsidR="00A66474" w:rsidRPr="00A66474" w:rsidRDefault="00A66474" w:rsidP="00A66474">
      <w:pPr>
        <w:pStyle w:val="ListParagraph"/>
        <w:spacing w:after="0" w:line="240" w:lineRule="auto"/>
        <w:rPr>
          <w:rFonts w:ascii="Times New Roman" w:hAnsi="Times New Roman" w:cs="Times New Roman"/>
          <w:color w:val="333333"/>
          <w:sz w:val="24"/>
          <w:szCs w:val="24"/>
          <w:shd w:val="clear" w:color="auto" w:fill="FFFFFF"/>
        </w:rPr>
      </w:pPr>
    </w:p>
    <w:p w14:paraId="5B8C8027" w14:textId="77777777" w:rsidR="00A331DD" w:rsidRDefault="00A331DD" w:rsidP="00A66474">
      <w:pPr>
        <w:pStyle w:val="ListParagraph"/>
        <w:numPr>
          <w:ilvl w:val="0"/>
          <w:numId w:val="1"/>
        </w:numPr>
        <w:spacing w:after="0" w:line="240" w:lineRule="auto"/>
        <w:rPr>
          <w:rFonts w:ascii="Times New Roman" w:hAnsi="Times New Roman" w:cs="Times New Roman"/>
          <w:color w:val="333333"/>
          <w:sz w:val="24"/>
          <w:szCs w:val="24"/>
          <w:shd w:val="clear" w:color="auto" w:fill="FFFFFF"/>
        </w:rPr>
      </w:pPr>
      <w:r w:rsidRPr="00A66474">
        <w:rPr>
          <w:rFonts w:ascii="Times New Roman" w:hAnsi="Times New Roman" w:cs="Times New Roman"/>
          <w:color w:val="333333"/>
          <w:sz w:val="24"/>
          <w:szCs w:val="24"/>
          <w:shd w:val="clear" w:color="auto" w:fill="FFFFFF"/>
        </w:rPr>
        <w:t>The HSK (Level II) is intended for students who have studied Chinese for two semesters, with 2-3 class hours in each week. These students have mastered 300 commonly used words and related grammar patterns.</w:t>
      </w:r>
      <w:r w:rsidR="008C3C2B" w:rsidRPr="00A66474">
        <w:rPr>
          <w:rFonts w:ascii="Times New Roman" w:hAnsi="Times New Roman" w:cs="Times New Roman"/>
          <w:color w:val="333333"/>
          <w:sz w:val="24"/>
          <w:szCs w:val="24"/>
          <w:shd w:val="clear" w:color="auto" w:fill="FFFFFF"/>
        </w:rPr>
        <w:t xml:space="preserve"> The HSK (Level II) test is made up of listening comprehension and reading comprehension sections and contains a total of 60 questions. The test will last for 55 minutes.</w:t>
      </w:r>
    </w:p>
    <w:p w14:paraId="381D5201" w14:textId="77777777" w:rsidR="00A66474" w:rsidRPr="00A66474" w:rsidRDefault="00A66474" w:rsidP="00A66474">
      <w:pPr>
        <w:spacing w:after="0" w:line="240" w:lineRule="auto"/>
        <w:rPr>
          <w:rFonts w:ascii="Times New Roman" w:hAnsi="Times New Roman" w:cs="Times New Roman"/>
          <w:color w:val="333333"/>
          <w:sz w:val="24"/>
          <w:szCs w:val="24"/>
          <w:shd w:val="clear" w:color="auto" w:fill="FFFFFF"/>
        </w:rPr>
      </w:pPr>
    </w:p>
    <w:p w14:paraId="57DFB12D" w14:textId="77777777" w:rsidR="00A331DD" w:rsidRDefault="00A331DD" w:rsidP="00A66474">
      <w:pPr>
        <w:pStyle w:val="ListParagraph"/>
        <w:numPr>
          <w:ilvl w:val="0"/>
          <w:numId w:val="1"/>
        </w:numPr>
        <w:spacing w:after="0" w:line="240" w:lineRule="auto"/>
        <w:rPr>
          <w:rFonts w:ascii="Times New Roman" w:hAnsi="Times New Roman" w:cs="Times New Roman"/>
          <w:color w:val="333333"/>
          <w:sz w:val="24"/>
          <w:szCs w:val="24"/>
          <w:shd w:val="clear" w:color="auto" w:fill="FFFFFF"/>
        </w:rPr>
      </w:pPr>
      <w:r w:rsidRPr="00A66474">
        <w:rPr>
          <w:rFonts w:ascii="Times New Roman" w:hAnsi="Times New Roman" w:cs="Times New Roman"/>
          <w:color w:val="333333"/>
          <w:sz w:val="24"/>
          <w:szCs w:val="24"/>
          <w:shd w:val="clear" w:color="auto" w:fill="FFFFFF"/>
        </w:rPr>
        <w:t>The HSK (Level III) is intended for students who have studied Chinese for three semesters, with 2-3 class hours in each week. These students have mastered 600 commonly used words and related grammar patterns.</w:t>
      </w:r>
      <w:r w:rsidR="008C3C2B" w:rsidRPr="00A66474">
        <w:rPr>
          <w:rFonts w:ascii="Times New Roman" w:hAnsi="Times New Roman" w:cs="Times New Roman"/>
          <w:color w:val="333333"/>
          <w:sz w:val="24"/>
          <w:szCs w:val="24"/>
          <w:shd w:val="clear" w:color="auto" w:fill="FFFFFF"/>
        </w:rPr>
        <w:t xml:space="preserve"> The HSK (Level III) test is made up of listening comprehension, reading comprehension and writing sections and contains a total of 80 </w:t>
      </w:r>
      <w:r w:rsidR="00DC1306" w:rsidRPr="00A66474">
        <w:rPr>
          <w:rFonts w:ascii="Times New Roman" w:hAnsi="Times New Roman" w:cs="Times New Roman"/>
          <w:color w:val="333333"/>
          <w:sz w:val="24"/>
          <w:szCs w:val="24"/>
          <w:shd w:val="clear" w:color="auto" w:fill="FFFFFF"/>
        </w:rPr>
        <w:t>questions</w:t>
      </w:r>
      <w:r w:rsidR="008C3C2B" w:rsidRPr="00A66474">
        <w:rPr>
          <w:rFonts w:ascii="Times New Roman" w:hAnsi="Times New Roman" w:cs="Times New Roman"/>
          <w:color w:val="333333"/>
          <w:sz w:val="24"/>
          <w:szCs w:val="24"/>
          <w:shd w:val="clear" w:color="auto" w:fill="FFFFFF"/>
        </w:rPr>
        <w:t>. The test will last for 9</w:t>
      </w:r>
      <w:r w:rsidR="00DC1306" w:rsidRPr="00A66474">
        <w:rPr>
          <w:rFonts w:ascii="Times New Roman" w:hAnsi="Times New Roman" w:cs="Times New Roman"/>
          <w:color w:val="333333"/>
          <w:sz w:val="24"/>
          <w:szCs w:val="24"/>
          <w:shd w:val="clear" w:color="auto" w:fill="FFFFFF"/>
        </w:rPr>
        <w:t>0 minutes</w:t>
      </w:r>
      <w:r w:rsidR="008C3C2B" w:rsidRPr="00A66474">
        <w:rPr>
          <w:rFonts w:ascii="Times New Roman" w:hAnsi="Times New Roman" w:cs="Times New Roman"/>
          <w:color w:val="333333"/>
          <w:sz w:val="24"/>
          <w:szCs w:val="24"/>
          <w:shd w:val="clear" w:color="auto" w:fill="FFFFFF"/>
        </w:rPr>
        <w:t>.</w:t>
      </w:r>
    </w:p>
    <w:p w14:paraId="3B9CE9C2" w14:textId="77777777" w:rsidR="00A66474" w:rsidRPr="00A66474" w:rsidRDefault="00A66474" w:rsidP="00A66474">
      <w:pPr>
        <w:spacing w:after="0" w:line="240" w:lineRule="auto"/>
        <w:rPr>
          <w:rFonts w:ascii="Times New Roman" w:hAnsi="Times New Roman" w:cs="Times New Roman"/>
          <w:color w:val="333333"/>
          <w:sz w:val="24"/>
          <w:szCs w:val="24"/>
          <w:shd w:val="clear" w:color="auto" w:fill="FFFFFF"/>
        </w:rPr>
      </w:pPr>
    </w:p>
    <w:p w14:paraId="0DC08C39" w14:textId="77777777" w:rsidR="00A331DD" w:rsidRDefault="00A331DD" w:rsidP="00A66474">
      <w:pPr>
        <w:pStyle w:val="ListParagraph"/>
        <w:numPr>
          <w:ilvl w:val="0"/>
          <w:numId w:val="1"/>
        </w:numPr>
        <w:spacing w:after="0" w:line="240" w:lineRule="auto"/>
        <w:rPr>
          <w:rFonts w:ascii="Times New Roman" w:hAnsi="Times New Roman" w:cs="Times New Roman"/>
          <w:color w:val="333333"/>
          <w:sz w:val="24"/>
          <w:szCs w:val="24"/>
          <w:shd w:val="clear" w:color="auto" w:fill="FFFFFF"/>
        </w:rPr>
      </w:pPr>
      <w:r w:rsidRPr="00A66474">
        <w:rPr>
          <w:rFonts w:ascii="Times New Roman" w:hAnsi="Times New Roman" w:cs="Times New Roman"/>
          <w:color w:val="333333"/>
          <w:sz w:val="24"/>
          <w:szCs w:val="24"/>
          <w:shd w:val="clear" w:color="auto" w:fill="FFFFFF"/>
        </w:rPr>
        <w:t>The HSK (Level IV) is intended for students who have studied Chinese2-4 class hours per week for fou</w:t>
      </w:r>
      <w:r w:rsidR="00DC1306" w:rsidRPr="00A66474">
        <w:rPr>
          <w:rFonts w:ascii="Times New Roman" w:hAnsi="Times New Roman" w:cs="Times New Roman"/>
          <w:color w:val="333333"/>
          <w:sz w:val="24"/>
          <w:szCs w:val="24"/>
          <w:shd w:val="clear" w:color="auto" w:fill="FFFFFF"/>
        </w:rPr>
        <w:t>r semesters</w:t>
      </w:r>
      <w:r w:rsidRPr="00A66474">
        <w:rPr>
          <w:rFonts w:ascii="Times New Roman" w:hAnsi="Times New Roman" w:cs="Times New Roman"/>
          <w:color w:val="333333"/>
          <w:sz w:val="24"/>
          <w:szCs w:val="24"/>
          <w:shd w:val="clear" w:color="auto" w:fill="FFFFFF"/>
        </w:rPr>
        <w:t>. These students have mastered 1,200 commonly used words and related grammar patterns.</w:t>
      </w:r>
      <w:r w:rsidR="008C3C2B" w:rsidRPr="00A66474">
        <w:rPr>
          <w:rFonts w:ascii="Times New Roman" w:hAnsi="Times New Roman" w:cs="Times New Roman"/>
          <w:color w:val="333333"/>
          <w:sz w:val="24"/>
          <w:szCs w:val="24"/>
          <w:shd w:val="clear" w:color="auto" w:fill="FFFFFF"/>
        </w:rPr>
        <w:t xml:space="preserve"> The HSK (Level IV) test is made up of listening comprehension, reading comprehension and writing and contains a total of 100 test </w:t>
      </w:r>
      <w:r w:rsidR="00DC1306" w:rsidRPr="00A66474">
        <w:rPr>
          <w:rFonts w:ascii="Times New Roman" w:hAnsi="Times New Roman" w:cs="Times New Roman"/>
          <w:color w:val="333333"/>
          <w:sz w:val="24"/>
          <w:szCs w:val="24"/>
          <w:shd w:val="clear" w:color="auto" w:fill="FFFFFF"/>
        </w:rPr>
        <w:t>questions</w:t>
      </w:r>
      <w:r w:rsidR="008C3C2B" w:rsidRPr="00A66474">
        <w:rPr>
          <w:rFonts w:ascii="Times New Roman" w:hAnsi="Times New Roman" w:cs="Times New Roman"/>
          <w:color w:val="333333"/>
          <w:sz w:val="24"/>
          <w:szCs w:val="24"/>
          <w:shd w:val="clear" w:color="auto" w:fill="FFFFFF"/>
        </w:rPr>
        <w:t>. The test will last for 105</w:t>
      </w:r>
      <w:r w:rsidR="00DC1306" w:rsidRPr="00A66474">
        <w:rPr>
          <w:rFonts w:ascii="Times New Roman" w:hAnsi="Times New Roman" w:cs="Times New Roman"/>
          <w:color w:val="333333"/>
          <w:sz w:val="24"/>
          <w:szCs w:val="24"/>
          <w:shd w:val="clear" w:color="auto" w:fill="FFFFFF"/>
        </w:rPr>
        <w:t xml:space="preserve"> minutes</w:t>
      </w:r>
      <w:r w:rsidR="008C3C2B" w:rsidRPr="00A66474">
        <w:rPr>
          <w:rFonts w:ascii="Times New Roman" w:hAnsi="Times New Roman" w:cs="Times New Roman"/>
          <w:color w:val="333333"/>
          <w:sz w:val="24"/>
          <w:szCs w:val="24"/>
          <w:shd w:val="clear" w:color="auto" w:fill="FFFFFF"/>
        </w:rPr>
        <w:t>.</w:t>
      </w:r>
    </w:p>
    <w:p w14:paraId="2ED02AE5" w14:textId="77777777" w:rsidR="00A66474" w:rsidRPr="00A66474" w:rsidRDefault="00A66474" w:rsidP="00A66474">
      <w:pPr>
        <w:spacing w:after="0" w:line="240" w:lineRule="auto"/>
        <w:rPr>
          <w:rFonts w:ascii="Times New Roman" w:hAnsi="Times New Roman" w:cs="Times New Roman"/>
          <w:color w:val="333333"/>
          <w:sz w:val="24"/>
          <w:szCs w:val="24"/>
          <w:shd w:val="clear" w:color="auto" w:fill="FFFFFF"/>
        </w:rPr>
      </w:pPr>
    </w:p>
    <w:p w14:paraId="030A51E9" w14:textId="77777777" w:rsidR="008C3C2B" w:rsidRDefault="00A331DD" w:rsidP="00A66474">
      <w:pPr>
        <w:pStyle w:val="ListParagraph"/>
        <w:numPr>
          <w:ilvl w:val="0"/>
          <w:numId w:val="1"/>
        </w:numPr>
        <w:spacing w:after="0" w:line="240" w:lineRule="auto"/>
        <w:rPr>
          <w:rFonts w:ascii="Times New Roman" w:hAnsi="Times New Roman" w:cs="Times New Roman"/>
          <w:color w:val="333333"/>
          <w:sz w:val="24"/>
          <w:szCs w:val="24"/>
          <w:shd w:val="clear" w:color="auto" w:fill="FFFFFF"/>
        </w:rPr>
      </w:pPr>
      <w:r w:rsidRPr="00A66474">
        <w:rPr>
          <w:rFonts w:ascii="Times New Roman" w:hAnsi="Times New Roman" w:cs="Times New Roman"/>
          <w:color w:val="333333"/>
          <w:sz w:val="24"/>
          <w:szCs w:val="24"/>
          <w:shd w:val="clear" w:color="auto" w:fill="FFFFFF"/>
        </w:rPr>
        <w:t>The HSK (Level V) is intended for students who have studied Chinese 2-4 class hours per week for more than two academic years. These students have mastered 2,500 commonly used words and related grammar patterns.</w:t>
      </w:r>
      <w:r w:rsidR="008C3C2B" w:rsidRPr="00A66474">
        <w:rPr>
          <w:rFonts w:ascii="Times New Roman" w:hAnsi="Times New Roman" w:cs="Times New Roman"/>
          <w:color w:val="333333"/>
          <w:sz w:val="24"/>
          <w:szCs w:val="24"/>
          <w:shd w:val="clear" w:color="auto" w:fill="FFFFFF"/>
        </w:rPr>
        <w:t xml:space="preserve"> The HSK (Level V) test is made up of listening comprehension, reading comprehension and writing sections and contains a total of 100 </w:t>
      </w:r>
      <w:r w:rsidR="00DC1306" w:rsidRPr="00A66474">
        <w:rPr>
          <w:rFonts w:ascii="Times New Roman" w:hAnsi="Times New Roman" w:cs="Times New Roman"/>
          <w:color w:val="333333"/>
          <w:sz w:val="24"/>
          <w:szCs w:val="24"/>
          <w:shd w:val="clear" w:color="auto" w:fill="FFFFFF"/>
        </w:rPr>
        <w:t>questions</w:t>
      </w:r>
      <w:r w:rsidR="008C3C2B" w:rsidRPr="00A66474">
        <w:rPr>
          <w:rFonts w:ascii="Times New Roman" w:hAnsi="Times New Roman" w:cs="Times New Roman"/>
          <w:color w:val="333333"/>
          <w:sz w:val="24"/>
          <w:szCs w:val="24"/>
          <w:shd w:val="clear" w:color="auto" w:fill="FFFFFF"/>
        </w:rPr>
        <w:t>. The test will last for 120</w:t>
      </w:r>
      <w:r w:rsidR="00DC1306" w:rsidRPr="00A66474">
        <w:rPr>
          <w:rFonts w:ascii="Times New Roman" w:hAnsi="Times New Roman" w:cs="Times New Roman"/>
          <w:color w:val="333333"/>
          <w:sz w:val="24"/>
          <w:szCs w:val="24"/>
          <w:shd w:val="clear" w:color="auto" w:fill="FFFFFF"/>
        </w:rPr>
        <w:t xml:space="preserve"> minutes</w:t>
      </w:r>
      <w:r w:rsidR="00A66474">
        <w:rPr>
          <w:rFonts w:ascii="Times New Roman" w:hAnsi="Times New Roman" w:cs="Times New Roman"/>
          <w:color w:val="333333"/>
          <w:sz w:val="24"/>
          <w:szCs w:val="24"/>
          <w:shd w:val="clear" w:color="auto" w:fill="FFFFFF"/>
        </w:rPr>
        <w:t>.</w:t>
      </w:r>
    </w:p>
    <w:p w14:paraId="3DF50C65" w14:textId="77777777" w:rsidR="00A66474" w:rsidRPr="00A66474" w:rsidRDefault="00A66474" w:rsidP="00A66474">
      <w:pPr>
        <w:spacing w:after="0" w:line="240" w:lineRule="auto"/>
        <w:rPr>
          <w:rFonts w:ascii="Times New Roman" w:hAnsi="Times New Roman" w:cs="Times New Roman"/>
          <w:color w:val="333333"/>
          <w:sz w:val="24"/>
          <w:szCs w:val="24"/>
          <w:shd w:val="clear" w:color="auto" w:fill="FFFFFF"/>
        </w:rPr>
      </w:pPr>
    </w:p>
    <w:p w14:paraId="7CE953BC" w14:textId="77777777" w:rsidR="00A331DD" w:rsidRPr="00A66474" w:rsidRDefault="00A331DD" w:rsidP="00A66474">
      <w:pPr>
        <w:pStyle w:val="ListParagraph"/>
        <w:numPr>
          <w:ilvl w:val="0"/>
          <w:numId w:val="1"/>
        </w:numPr>
        <w:spacing w:after="0" w:line="240" w:lineRule="auto"/>
        <w:rPr>
          <w:rFonts w:ascii="Times New Roman" w:hAnsi="Times New Roman" w:cs="Times New Roman"/>
          <w:color w:val="333333"/>
          <w:sz w:val="24"/>
          <w:szCs w:val="24"/>
          <w:shd w:val="clear" w:color="auto" w:fill="FFFFFF"/>
        </w:rPr>
      </w:pPr>
      <w:r w:rsidRPr="00A66474">
        <w:rPr>
          <w:rFonts w:ascii="Times New Roman" w:hAnsi="Times New Roman" w:cs="Times New Roman"/>
          <w:color w:val="333333"/>
          <w:sz w:val="24"/>
          <w:szCs w:val="24"/>
          <w:shd w:val="clear" w:color="auto" w:fill="FFFFFF"/>
        </w:rPr>
        <w:t>HSK (Level VI) is intended for students who have mastered 5,000 or more commonly used words.</w:t>
      </w:r>
    </w:p>
    <w:p w14:paraId="1E3E4A5C" w14:textId="77777777" w:rsidR="00A331DD" w:rsidRDefault="00A331DD" w:rsidP="00A66474">
      <w:pPr>
        <w:spacing w:after="0" w:line="240" w:lineRule="auto"/>
        <w:rPr>
          <w:sz w:val="24"/>
          <w:szCs w:val="24"/>
        </w:rPr>
      </w:pPr>
    </w:p>
    <w:p w14:paraId="56B77706" w14:textId="77777777" w:rsidR="00141DF8" w:rsidRDefault="00141DF8">
      <w:pPr>
        <w:rPr>
          <w:sz w:val="24"/>
          <w:szCs w:val="24"/>
        </w:rPr>
      </w:pPr>
      <w:r>
        <w:rPr>
          <w:sz w:val="24"/>
          <w:szCs w:val="24"/>
        </w:rPr>
        <w:br w:type="page"/>
      </w:r>
    </w:p>
    <w:p w14:paraId="575E0595" w14:textId="231BCE7C" w:rsidR="00141DF8" w:rsidRPr="00FE7703" w:rsidRDefault="00141688" w:rsidP="00141DF8">
      <w:pPr>
        <w:autoSpaceDE w:val="0"/>
        <w:autoSpaceDN w:val="0"/>
        <w:adjustRightInd w:val="0"/>
        <w:spacing w:after="0" w:line="240" w:lineRule="auto"/>
        <w:jc w:val="center"/>
        <w:rPr>
          <w:rFonts w:ascii="Times New Roman" w:eastAsia="TT313Fo00" w:hAnsi="Times New Roman" w:cs="Times New Roman"/>
          <w:b/>
          <w:bCs/>
          <w:color w:val="000000"/>
          <w:sz w:val="24"/>
          <w:szCs w:val="24"/>
        </w:rPr>
      </w:pPr>
      <w:r>
        <w:rPr>
          <w:rFonts w:ascii="Times New Roman" w:eastAsia="TT313Fo00" w:hAnsi="Times New Roman" w:cs="Times New Roman"/>
          <w:b/>
          <w:bCs/>
          <w:color w:val="000000"/>
          <w:sz w:val="24"/>
          <w:szCs w:val="24"/>
        </w:rPr>
        <w:lastRenderedPageBreak/>
        <w:t>20</w:t>
      </w:r>
      <w:r w:rsidR="00D11374">
        <w:rPr>
          <w:rFonts w:ascii="Times New Roman" w:eastAsia="TT313Fo00" w:hAnsi="Times New Roman" w:cs="Times New Roman"/>
          <w:b/>
          <w:bCs/>
          <w:color w:val="000000"/>
          <w:sz w:val="24"/>
          <w:szCs w:val="24"/>
        </w:rPr>
        <w:t>2</w:t>
      </w:r>
      <w:r w:rsidR="007F7419">
        <w:rPr>
          <w:rFonts w:ascii="Times New Roman" w:eastAsia="TT313Fo00" w:hAnsi="Times New Roman" w:cs="Times New Roman"/>
          <w:b/>
          <w:bCs/>
          <w:color w:val="000000"/>
          <w:sz w:val="24"/>
          <w:szCs w:val="24"/>
        </w:rPr>
        <w:t>5</w:t>
      </w:r>
      <w:r w:rsidR="00141DF8" w:rsidRPr="00FE7703">
        <w:rPr>
          <w:rFonts w:ascii="Times New Roman" w:eastAsia="TT313Fo00" w:hAnsi="Times New Roman" w:cs="Times New Roman"/>
          <w:b/>
          <w:bCs/>
          <w:color w:val="000000"/>
          <w:sz w:val="24"/>
          <w:szCs w:val="24"/>
        </w:rPr>
        <w:t xml:space="preserve"> HSK </w:t>
      </w:r>
      <w:r w:rsidR="00FE7703">
        <w:rPr>
          <w:rFonts w:ascii="Times New Roman" w:eastAsia="TT313Fo00" w:hAnsi="Times New Roman" w:cs="Times New Roman"/>
          <w:b/>
          <w:bCs/>
          <w:color w:val="000000"/>
          <w:sz w:val="24"/>
          <w:szCs w:val="24"/>
        </w:rPr>
        <w:t>Test Dates</w:t>
      </w:r>
    </w:p>
    <w:p w14:paraId="4D090E41" w14:textId="77777777" w:rsidR="00141DF8" w:rsidRPr="00FE7703" w:rsidRDefault="00141DF8" w:rsidP="00141DF8">
      <w:pPr>
        <w:autoSpaceDE w:val="0"/>
        <w:autoSpaceDN w:val="0"/>
        <w:adjustRightInd w:val="0"/>
        <w:spacing w:after="0" w:line="240" w:lineRule="auto"/>
        <w:jc w:val="center"/>
        <w:rPr>
          <w:rFonts w:ascii="Times New Roman" w:eastAsia="TT313Fo00" w:hAnsi="Times New Roman" w:cs="Times New Roman"/>
          <w:b/>
          <w:bCs/>
          <w:color w:val="000000"/>
          <w:sz w:val="24"/>
          <w:szCs w:val="24"/>
        </w:rPr>
      </w:pPr>
    </w:p>
    <w:p w14:paraId="6F74A761" w14:textId="6C3AE4EE" w:rsidR="00141DF8" w:rsidRPr="00FE7703" w:rsidRDefault="00141DF8" w:rsidP="00141DF8">
      <w:pPr>
        <w:autoSpaceDE w:val="0"/>
        <w:autoSpaceDN w:val="0"/>
        <w:adjustRightInd w:val="0"/>
        <w:spacing w:after="0" w:line="240" w:lineRule="auto"/>
        <w:rPr>
          <w:rFonts w:ascii="Times New Roman" w:eastAsia="TT313Fo00" w:hAnsi="Times New Roman" w:cs="Times New Roman"/>
          <w:color w:val="000000"/>
          <w:sz w:val="24"/>
          <w:szCs w:val="24"/>
        </w:rPr>
      </w:pPr>
      <w:r w:rsidRPr="00FE7703">
        <w:rPr>
          <w:rFonts w:ascii="Times New Roman" w:eastAsia="TT313Fo00" w:hAnsi="Times New Roman" w:cs="Times New Roman"/>
          <w:color w:val="000000"/>
          <w:sz w:val="24"/>
          <w:szCs w:val="24"/>
        </w:rPr>
        <w:t>The Test Center at Bangor Chinese School and Confucius Classroom at the Chinese Language and Culture Center of Maine will conduct HSK tes</w:t>
      </w:r>
      <w:r w:rsidR="00141688">
        <w:rPr>
          <w:rFonts w:ascii="Times New Roman" w:eastAsia="TT313Fo00" w:hAnsi="Times New Roman" w:cs="Times New Roman"/>
          <w:color w:val="000000"/>
          <w:sz w:val="24"/>
          <w:szCs w:val="24"/>
        </w:rPr>
        <w:t>t at the following date in 20</w:t>
      </w:r>
      <w:r w:rsidR="00D11374">
        <w:rPr>
          <w:rFonts w:ascii="Times New Roman" w:eastAsia="TT313Fo00" w:hAnsi="Times New Roman" w:cs="Times New Roman"/>
          <w:color w:val="000000"/>
          <w:sz w:val="24"/>
          <w:szCs w:val="24"/>
        </w:rPr>
        <w:t>2</w:t>
      </w:r>
      <w:r w:rsidR="007F7419">
        <w:rPr>
          <w:rFonts w:ascii="Times New Roman" w:eastAsia="TT313Fo00" w:hAnsi="Times New Roman" w:cs="Times New Roman"/>
          <w:color w:val="000000"/>
          <w:sz w:val="24"/>
          <w:szCs w:val="24"/>
        </w:rPr>
        <w:t>5</w:t>
      </w:r>
      <w:r w:rsidRPr="00FE7703">
        <w:rPr>
          <w:rFonts w:ascii="Times New Roman" w:eastAsia="TT313Fo00" w:hAnsi="Times New Roman" w:cs="Times New Roman"/>
          <w:color w:val="000000"/>
          <w:sz w:val="24"/>
          <w:szCs w:val="24"/>
        </w:rPr>
        <w:t xml:space="preserve">: </w:t>
      </w:r>
    </w:p>
    <w:p w14:paraId="69463749" w14:textId="6B74D50B" w:rsidR="00141DF8" w:rsidRPr="00FE7703" w:rsidRDefault="00035E5F" w:rsidP="00141688">
      <w:pPr>
        <w:autoSpaceDE w:val="0"/>
        <w:autoSpaceDN w:val="0"/>
        <w:adjustRightInd w:val="0"/>
        <w:spacing w:after="0" w:line="240" w:lineRule="auto"/>
        <w:rPr>
          <w:rFonts w:ascii="Times New Roman" w:eastAsia="TT313Fo00" w:hAnsi="Times New Roman" w:cs="Times New Roman"/>
          <w:b/>
          <w:bCs/>
          <w:color w:val="000000"/>
          <w:sz w:val="24"/>
          <w:szCs w:val="24"/>
        </w:rPr>
      </w:pPr>
      <w:r>
        <w:rPr>
          <w:rFonts w:ascii="Times New Roman" w:eastAsia="TT313Fo00" w:hAnsi="Times New Roman" w:cs="Times New Roman"/>
          <w:b/>
          <w:bCs/>
          <w:color w:val="000000"/>
          <w:sz w:val="24"/>
          <w:szCs w:val="24"/>
        </w:rPr>
        <w:t xml:space="preserve">May </w:t>
      </w:r>
      <w:r w:rsidR="007F7419">
        <w:rPr>
          <w:rFonts w:ascii="Times New Roman" w:eastAsia="TT313Fo00" w:hAnsi="Times New Roman" w:cs="Times New Roman"/>
          <w:b/>
          <w:bCs/>
          <w:color w:val="000000"/>
          <w:sz w:val="24"/>
          <w:szCs w:val="24"/>
        </w:rPr>
        <w:t>24</w:t>
      </w:r>
      <w:r w:rsidR="009F2F2C">
        <w:rPr>
          <w:rFonts w:ascii="Times New Roman" w:eastAsia="TT313Fo00" w:hAnsi="Times New Roman" w:cs="Times New Roman"/>
          <w:b/>
          <w:bCs/>
          <w:color w:val="000000"/>
          <w:sz w:val="24"/>
          <w:szCs w:val="24"/>
        </w:rPr>
        <w:t xml:space="preserve"> and </w:t>
      </w:r>
      <w:r w:rsidR="009F2F2C">
        <w:rPr>
          <w:rFonts w:ascii="Times New Roman" w:eastAsia="TT313Fo00" w:hAnsi="Times New Roman" w:cs="Times New Roman" w:hint="eastAsia"/>
          <w:b/>
          <w:bCs/>
          <w:color w:val="000000"/>
          <w:sz w:val="24"/>
          <w:szCs w:val="24"/>
        </w:rPr>
        <w:t>December</w:t>
      </w:r>
      <w:r w:rsidR="009F2F2C">
        <w:rPr>
          <w:rFonts w:ascii="Times New Roman" w:eastAsia="TT313Fo00" w:hAnsi="Times New Roman" w:cs="Times New Roman"/>
          <w:b/>
          <w:bCs/>
          <w:color w:val="000000"/>
          <w:sz w:val="24"/>
          <w:szCs w:val="24"/>
        </w:rPr>
        <w:t xml:space="preserve"> </w:t>
      </w:r>
      <w:r w:rsidR="007F7419">
        <w:rPr>
          <w:rFonts w:ascii="Times New Roman" w:eastAsia="TT313Fo00" w:hAnsi="Times New Roman" w:cs="Times New Roman"/>
          <w:b/>
          <w:bCs/>
          <w:color w:val="000000"/>
          <w:sz w:val="24"/>
          <w:szCs w:val="24"/>
        </w:rPr>
        <w:t>7</w:t>
      </w:r>
    </w:p>
    <w:p w14:paraId="45C3DFE2" w14:textId="77777777" w:rsidR="00141DF8" w:rsidRDefault="00141DF8" w:rsidP="00141DF8">
      <w:pPr>
        <w:autoSpaceDE w:val="0"/>
        <w:autoSpaceDN w:val="0"/>
        <w:adjustRightInd w:val="0"/>
        <w:spacing w:after="0" w:line="240" w:lineRule="auto"/>
        <w:rPr>
          <w:rFonts w:ascii="Times New Roman" w:eastAsia="TT313Fo00" w:hAnsi="Times New Roman" w:cs="Times New Roman"/>
          <w:color w:val="000000"/>
          <w:sz w:val="24"/>
          <w:szCs w:val="24"/>
        </w:rPr>
      </w:pPr>
    </w:p>
    <w:p w14:paraId="0670BE51" w14:textId="77777777" w:rsidR="00FE7703" w:rsidRDefault="00FE7703" w:rsidP="00141DF8">
      <w:pPr>
        <w:autoSpaceDE w:val="0"/>
        <w:autoSpaceDN w:val="0"/>
        <w:adjustRightInd w:val="0"/>
        <w:spacing w:after="0" w:line="240" w:lineRule="auto"/>
        <w:rPr>
          <w:rFonts w:ascii="Times New Roman" w:eastAsia="TT313Fo00" w:hAnsi="Times New Roman" w:cs="Times New Roman"/>
          <w:color w:val="000000"/>
          <w:sz w:val="24"/>
          <w:szCs w:val="24"/>
        </w:rPr>
      </w:pPr>
    </w:p>
    <w:p w14:paraId="2E41DB68" w14:textId="77777777" w:rsidR="00FE7703" w:rsidRDefault="00FE7703" w:rsidP="00141DF8">
      <w:pPr>
        <w:autoSpaceDE w:val="0"/>
        <w:autoSpaceDN w:val="0"/>
        <w:adjustRightInd w:val="0"/>
        <w:spacing w:after="0" w:line="240" w:lineRule="auto"/>
        <w:rPr>
          <w:rFonts w:ascii="Times New Roman" w:eastAsia="TT313Fo00" w:hAnsi="Times New Roman" w:cs="Times New Roman"/>
          <w:color w:val="000000"/>
          <w:sz w:val="24"/>
          <w:szCs w:val="24"/>
        </w:rPr>
      </w:pPr>
    </w:p>
    <w:p w14:paraId="2F8ADE2D" w14:textId="77777777" w:rsidR="00FE7703" w:rsidRPr="00FE7703" w:rsidRDefault="00FE7703" w:rsidP="00FE7703">
      <w:pPr>
        <w:autoSpaceDE w:val="0"/>
        <w:autoSpaceDN w:val="0"/>
        <w:adjustRightInd w:val="0"/>
        <w:spacing w:after="0" w:line="240" w:lineRule="auto"/>
        <w:jc w:val="center"/>
        <w:rPr>
          <w:rFonts w:ascii="Times New Roman" w:eastAsia="TT313Fo00" w:hAnsi="Times New Roman" w:cs="Times New Roman"/>
          <w:color w:val="000000"/>
          <w:sz w:val="24"/>
          <w:szCs w:val="24"/>
        </w:rPr>
      </w:pPr>
      <w:r w:rsidRPr="00FE7703">
        <w:rPr>
          <w:rFonts w:ascii="Times New Roman" w:eastAsia="TT313Fo00" w:hAnsi="Times New Roman" w:cs="Times New Roman"/>
          <w:b/>
          <w:bCs/>
          <w:color w:val="000000"/>
          <w:sz w:val="24"/>
          <w:szCs w:val="24"/>
        </w:rPr>
        <w:t xml:space="preserve">HSK </w:t>
      </w:r>
      <w:r>
        <w:rPr>
          <w:rFonts w:ascii="Times New Roman" w:eastAsia="TT313Fo00" w:hAnsi="Times New Roman" w:cs="Times New Roman"/>
          <w:b/>
          <w:bCs/>
          <w:color w:val="000000"/>
          <w:sz w:val="24"/>
          <w:szCs w:val="24"/>
        </w:rPr>
        <w:t>Test Fees</w:t>
      </w:r>
    </w:p>
    <w:p w14:paraId="7D7A436E" w14:textId="047020E2" w:rsidR="00141DF8" w:rsidRDefault="00A759C5" w:rsidP="00141DF8">
      <w:pPr>
        <w:autoSpaceDE w:val="0"/>
        <w:autoSpaceDN w:val="0"/>
        <w:adjustRightInd w:val="0"/>
        <w:spacing w:after="0" w:line="240" w:lineRule="auto"/>
        <w:rPr>
          <w:rFonts w:ascii="Times New Roman" w:eastAsia="TT313Fo00" w:hAnsi="Times New Roman" w:cs="Times New Roman"/>
          <w:b/>
          <w:bCs/>
          <w:color w:val="000000"/>
          <w:sz w:val="24"/>
          <w:szCs w:val="24"/>
        </w:rPr>
      </w:pPr>
      <w:r w:rsidRPr="00A759C5">
        <w:rPr>
          <w:rFonts w:ascii="Times New Roman" w:eastAsia="TT313Fo00" w:hAnsi="Times New Roman" w:cs="Times New Roman"/>
          <w:noProof/>
          <w:color w:val="000000"/>
          <w:sz w:val="24"/>
          <w:szCs w:val="24"/>
        </w:rPr>
        <w:drawing>
          <wp:anchor distT="0" distB="0" distL="114300" distR="114300" simplePos="0" relativeHeight="251656192" behindDoc="1" locked="0" layoutInCell="1" allowOverlap="1" wp14:anchorId="1B1CADE0" wp14:editId="53B14D20">
            <wp:simplePos x="0" y="0"/>
            <wp:positionH relativeFrom="column">
              <wp:posOffset>4693920</wp:posOffset>
            </wp:positionH>
            <wp:positionV relativeFrom="paragraph">
              <wp:posOffset>160020</wp:posOffset>
            </wp:positionV>
            <wp:extent cx="784860" cy="777240"/>
            <wp:effectExtent l="0" t="0" r="0" b="0"/>
            <wp:wrapTight wrapText="bothSides">
              <wp:wrapPolygon edited="0">
                <wp:start x="0" y="0"/>
                <wp:lineTo x="0" y="21176"/>
                <wp:lineTo x="20971" y="21176"/>
                <wp:lineTo x="20971" y="0"/>
                <wp:lineTo x="0" y="0"/>
              </wp:wrapPolygon>
            </wp:wrapTight>
            <wp:docPr id="1407991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777240"/>
                    </a:xfrm>
                    <a:prstGeom prst="rect">
                      <a:avLst/>
                    </a:prstGeom>
                    <a:noFill/>
                    <a:ln>
                      <a:noFill/>
                    </a:ln>
                  </pic:spPr>
                </pic:pic>
              </a:graphicData>
            </a:graphic>
          </wp:anchor>
        </w:drawing>
      </w:r>
    </w:p>
    <w:p w14:paraId="5679C00E" w14:textId="4CBFE615" w:rsidR="00141DF8" w:rsidRPr="00FE7703" w:rsidRDefault="00141DF8" w:rsidP="00141DF8">
      <w:pPr>
        <w:autoSpaceDE w:val="0"/>
        <w:autoSpaceDN w:val="0"/>
        <w:adjustRightInd w:val="0"/>
        <w:spacing w:after="0" w:line="240" w:lineRule="auto"/>
        <w:rPr>
          <w:rFonts w:ascii="Times New Roman" w:eastAsia="TT313Fo00" w:hAnsi="Times New Roman" w:cs="Times New Roman"/>
          <w:color w:val="000000"/>
          <w:sz w:val="24"/>
          <w:szCs w:val="24"/>
        </w:rPr>
      </w:pPr>
      <w:r w:rsidRPr="00FE7703">
        <w:rPr>
          <w:rFonts w:ascii="Times New Roman" w:eastAsia="TT313Fo00" w:hAnsi="Times New Roman" w:cs="Times New Roman"/>
          <w:color w:val="000000"/>
          <w:sz w:val="24"/>
          <w:szCs w:val="24"/>
        </w:rPr>
        <w:t>HSK 1 - $</w:t>
      </w:r>
      <w:r w:rsidR="007F7419">
        <w:rPr>
          <w:rFonts w:ascii="Times New Roman" w:eastAsia="TT313Fo00" w:hAnsi="Times New Roman" w:cs="Times New Roman"/>
          <w:color w:val="000000"/>
          <w:sz w:val="24"/>
          <w:szCs w:val="24"/>
        </w:rPr>
        <w:t>5</w:t>
      </w:r>
      <w:r w:rsidRPr="00FE7703">
        <w:rPr>
          <w:rFonts w:ascii="Times New Roman" w:eastAsia="TT313Fo00" w:hAnsi="Times New Roman" w:cs="Times New Roman"/>
          <w:color w:val="000000"/>
          <w:sz w:val="24"/>
          <w:szCs w:val="24"/>
        </w:rPr>
        <w:t xml:space="preserve">0 per </w:t>
      </w:r>
      <w:r w:rsidR="00A65656">
        <w:rPr>
          <w:rFonts w:ascii="Times New Roman" w:eastAsia="TT313Fo00" w:hAnsi="Times New Roman" w:cs="Times New Roman"/>
          <w:color w:val="000000"/>
          <w:sz w:val="24"/>
          <w:szCs w:val="24"/>
        </w:rPr>
        <w:t>person</w:t>
      </w:r>
      <w:r w:rsidRPr="00FE7703">
        <w:rPr>
          <w:rFonts w:ascii="Times New Roman" w:eastAsia="TT313Fo00" w:hAnsi="Times New Roman" w:cs="Times New Roman"/>
          <w:color w:val="000000"/>
          <w:sz w:val="24"/>
          <w:szCs w:val="24"/>
        </w:rPr>
        <w:t xml:space="preserve"> </w:t>
      </w:r>
      <w:r w:rsidRPr="00FE7703">
        <w:rPr>
          <w:rFonts w:ascii="Times New Roman" w:eastAsia="TT313Fo00" w:hAnsi="Times New Roman" w:cs="Times New Roman"/>
          <w:color w:val="000000"/>
          <w:sz w:val="24"/>
          <w:szCs w:val="24"/>
        </w:rPr>
        <w:tab/>
        <w:t>HSK 4 - $</w:t>
      </w:r>
      <w:r w:rsidR="00A62129">
        <w:rPr>
          <w:rFonts w:ascii="Times New Roman" w:eastAsia="TT313Fo00" w:hAnsi="Times New Roman" w:cs="Times New Roman"/>
          <w:color w:val="000000"/>
          <w:sz w:val="24"/>
          <w:szCs w:val="24"/>
        </w:rPr>
        <w:t>1</w:t>
      </w:r>
      <w:r w:rsidR="007F7419">
        <w:rPr>
          <w:rFonts w:ascii="Times New Roman" w:eastAsia="TT313Fo00" w:hAnsi="Times New Roman" w:cs="Times New Roman"/>
          <w:color w:val="000000"/>
          <w:sz w:val="24"/>
          <w:szCs w:val="24"/>
        </w:rPr>
        <w:t>1</w:t>
      </w:r>
      <w:r w:rsidR="00A62129">
        <w:rPr>
          <w:rFonts w:ascii="Times New Roman" w:eastAsia="TT313Fo00" w:hAnsi="Times New Roman" w:cs="Times New Roman"/>
          <w:color w:val="000000"/>
          <w:sz w:val="24"/>
          <w:szCs w:val="24"/>
        </w:rPr>
        <w:t>0</w:t>
      </w:r>
      <w:r w:rsidRPr="00FE7703">
        <w:rPr>
          <w:rFonts w:ascii="Times New Roman" w:eastAsia="TT313Fo00" w:hAnsi="Times New Roman" w:cs="Times New Roman"/>
          <w:color w:val="000000"/>
          <w:sz w:val="24"/>
          <w:szCs w:val="24"/>
        </w:rPr>
        <w:t xml:space="preserve"> per </w:t>
      </w:r>
      <w:r w:rsidR="00A65656">
        <w:rPr>
          <w:rFonts w:ascii="Times New Roman" w:eastAsia="TT313Fo00" w:hAnsi="Times New Roman" w:cs="Times New Roman"/>
          <w:color w:val="000000"/>
          <w:sz w:val="24"/>
          <w:szCs w:val="24"/>
        </w:rPr>
        <w:t>person</w:t>
      </w:r>
    </w:p>
    <w:p w14:paraId="17C9C4E9" w14:textId="3EAD1C63" w:rsidR="00141DF8" w:rsidRPr="00FE7703" w:rsidRDefault="00141DF8" w:rsidP="00141DF8">
      <w:pPr>
        <w:autoSpaceDE w:val="0"/>
        <w:autoSpaceDN w:val="0"/>
        <w:adjustRightInd w:val="0"/>
        <w:spacing w:after="0" w:line="240" w:lineRule="auto"/>
        <w:rPr>
          <w:rFonts w:ascii="Times New Roman" w:eastAsia="TT313Fo00" w:hAnsi="Times New Roman" w:cs="Times New Roman"/>
          <w:color w:val="000000"/>
          <w:sz w:val="24"/>
          <w:szCs w:val="24"/>
        </w:rPr>
      </w:pPr>
      <w:r w:rsidRPr="00FE7703">
        <w:rPr>
          <w:rFonts w:ascii="Times New Roman" w:eastAsia="TT313Fo00" w:hAnsi="Times New Roman" w:cs="Times New Roman"/>
          <w:color w:val="000000"/>
          <w:sz w:val="24"/>
          <w:szCs w:val="24"/>
        </w:rPr>
        <w:t>HSK 2 - $</w:t>
      </w:r>
      <w:r w:rsidR="007F7419">
        <w:rPr>
          <w:rFonts w:ascii="Times New Roman" w:eastAsia="TT313Fo00" w:hAnsi="Times New Roman" w:cs="Times New Roman"/>
          <w:color w:val="000000"/>
          <w:sz w:val="24"/>
          <w:szCs w:val="24"/>
        </w:rPr>
        <w:t>7</w:t>
      </w:r>
      <w:r w:rsidR="00A62129">
        <w:rPr>
          <w:rFonts w:ascii="Times New Roman" w:eastAsia="TT313Fo00" w:hAnsi="Times New Roman" w:cs="Times New Roman"/>
          <w:color w:val="000000"/>
          <w:sz w:val="24"/>
          <w:szCs w:val="24"/>
        </w:rPr>
        <w:t>0</w:t>
      </w:r>
      <w:r w:rsidRPr="00FE7703">
        <w:rPr>
          <w:rFonts w:ascii="Times New Roman" w:eastAsia="TT313Fo00" w:hAnsi="Times New Roman" w:cs="Times New Roman"/>
          <w:color w:val="000000"/>
          <w:sz w:val="24"/>
          <w:szCs w:val="24"/>
        </w:rPr>
        <w:t xml:space="preserve"> per </w:t>
      </w:r>
      <w:r w:rsidR="00A65656">
        <w:rPr>
          <w:rFonts w:ascii="Times New Roman" w:eastAsia="TT313Fo00" w:hAnsi="Times New Roman" w:cs="Times New Roman"/>
          <w:color w:val="000000"/>
          <w:sz w:val="24"/>
          <w:szCs w:val="24"/>
        </w:rPr>
        <w:t>person</w:t>
      </w:r>
      <w:r w:rsidRPr="00FE7703">
        <w:rPr>
          <w:rFonts w:ascii="Times New Roman" w:eastAsia="TT313Fo00" w:hAnsi="Times New Roman" w:cs="Times New Roman"/>
          <w:color w:val="000000"/>
          <w:sz w:val="24"/>
          <w:szCs w:val="24"/>
        </w:rPr>
        <w:t xml:space="preserve"> </w:t>
      </w:r>
      <w:r w:rsidRPr="00FE7703">
        <w:rPr>
          <w:rFonts w:ascii="Times New Roman" w:eastAsia="TT313Fo00" w:hAnsi="Times New Roman" w:cs="Times New Roman"/>
          <w:color w:val="000000"/>
          <w:sz w:val="24"/>
          <w:szCs w:val="24"/>
        </w:rPr>
        <w:tab/>
        <w:t>HSK 5 - $1</w:t>
      </w:r>
      <w:r w:rsidR="007F7419">
        <w:rPr>
          <w:rFonts w:ascii="Times New Roman" w:eastAsia="TT313Fo00" w:hAnsi="Times New Roman" w:cs="Times New Roman"/>
          <w:color w:val="000000"/>
          <w:sz w:val="24"/>
          <w:szCs w:val="24"/>
        </w:rPr>
        <w:t>3</w:t>
      </w:r>
      <w:r w:rsidRPr="00FE7703">
        <w:rPr>
          <w:rFonts w:ascii="Times New Roman" w:eastAsia="TT313Fo00" w:hAnsi="Times New Roman" w:cs="Times New Roman"/>
          <w:color w:val="000000"/>
          <w:sz w:val="24"/>
          <w:szCs w:val="24"/>
        </w:rPr>
        <w:t xml:space="preserve">0 per </w:t>
      </w:r>
      <w:r w:rsidR="00A65656">
        <w:rPr>
          <w:rFonts w:ascii="Times New Roman" w:eastAsia="TT313Fo00" w:hAnsi="Times New Roman" w:cs="Times New Roman"/>
          <w:color w:val="000000"/>
          <w:sz w:val="24"/>
          <w:szCs w:val="24"/>
        </w:rPr>
        <w:t>person</w:t>
      </w:r>
    </w:p>
    <w:p w14:paraId="3293E0BC" w14:textId="13BAE858" w:rsidR="00141DF8" w:rsidRPr="00FE7703" w:rsidRDefault="00141DF8" w:rsidP="00141DF8">
      <w:pPr>
        <w:autoSpaceDE w:val="0"/>
        <w:autoSpaceDN w:val="0"/>
        <w:adjustRightInd w:val="0"/>
        <w:spacing w:after="0" w:line="240" w:lineRule="auto"/>
        <w:rPr>
          <w:rFonts w:ascii="Times New Roman" w:eastAsia="TT313Fo00" w:hAnsi="Times New Roman" w:cs="Times New Roman"/>
          <w:color w:val="000000"/>
          <w:sz w:val="24"/>
          <w:szCs w:val="24"/>
        </w:rPr>
      </w:pPr>
      <w:r w:rsidRPr="00FE7703">
        <w:rPr>
          <w:rFonts w:ascii="Times New Roman" w:eastAsia="TT313Fo00" w:hAnsi="Times New Roman" w:cs="Times New Roman"/>
          <w:color w:val="000000"/>
          <w:sz w:val="24"/>
          <w:szCs w:val="24"/>
        </w:rPr>
        <w:t>HSK 3 - $</w:t>
      </w:r>
      <w:r w:rsidR="007F7419">
        <w:rPr>
          <w:rFonts w:ascii="Times New Roman" w:eastAsia="TT313Fo00" w:hAnsi="Times New Roman" w:cs="Times New Roman"/>
          <w:color w:val="000000"/>
          <w:sz w:val="24"/>
          <w:szCs w:val="24"/>
        </w:rPr>
        <w:t>9</w:t>
      </w:r>
      <w:r w:rsidRPr="00FE7703">
        <w:rPr>
          <w:rFonts w:ascii="Times New Roman" w:eastAsia="TT313Fo00" w:hAnsi="Times New Roman" w:cs="Times New Roman"/>
          <w:color w:val="000000"/>
          <w:sz w:val="24"/>
          <w:szCs w:val="24"/>
        </w:rPr>
        <w:t xml:space="preserve">0 per </w:t>
      </w:r>
      <w:r w:rsidR="00A65656">
        <w:rPr>
          <w:rFonts w:ascii="Times New Roman" w:eastAsia="TT313Fo00" w:hAnsi="Times New Roman" w:cs="Times New Roman"/>
          <w:color w:val="000000"/>
          <w:sz w:val="24"/>
          <w:szCs w:val="24"/>
        </w:rPr>
        <w:t>person</w:t>
      </w:r>
      <w:r w:rsidRPr="00FE7703">
        <w:rPr>
          <w:rFonts w:ascii="Times New Roman" w:eastAsia="TT313Fo00" w:hAnsi="Times New Roman" w:cs="Times New Roman"/>
          <w:color w:val="000000"/>
          <w:sz w:val="24"/>
          <w:szCs w:val="24"/>
        </w:rPr>
        <w:t xml:space="preserve"> </w:t>
      </w:r>
      <w:r w:rsidRPr="00FE7703">
        <w:rPr>
          <w:rFonts w:ascii="Times New Roman" w:eastAsia="TT313Fo00" w:hAnsi="Times New Roman" w:cs="Times New Roman"/>
          <w:color w:val="000000"/>
          <w:sz w:val="24"/>
          <w:szCs w:val="24"/>
        </w:rPr>
        <w:tab/>
        <w:t>HSK 6 - $1</w:t>
      </w:r>
      <w:r w:rsidR="007F7419">
        <w:rPr>
          <w:rFonts w:ascii="Times New Roman" w:eastAsia="TT313Fo00" w:hAnsi="Times New Roman" w:cs="Times New Roman"/>
          <w:color w:val="000000"/>
          <w:sz w:val="24"/>
          <w:szCs w:val="24"/>
        </w:rPr>
        <w:t>5</w:t>
      </w:r>
      <w:r w:rsidR="00A62129">
        <w:rPr>
          <w:rFonts w:ascii="Times New Roman" w:eastAsia="TT313Fo00" w:hAnsi="Times New Roman" w:cs="Times New Roman"/>
          <w:color w:val="000000"/>
          <w:sz w:val="24"/>
          <w:szCs w:val="24"/>
        </w:rPr>
        <w:t>0</w:t>
      </w:r>
      <w:r w:rsidRPr="00FE7703">
        <w:rPr>
          <w:rFonts w:ascii="Times New Roman" w:eastAsia="TT313Fo00" w:hAnsi="Times New Roman" w:cs="Times New Roman"/>
          <w:color w:val="000000"/>
          <w:sz w:val="24"/>
          <w:szCs w:val="24"/>
        </w:rPr>
        <w:t xml:space="preserve"> per </w:t>
      </w:r>
      <w:r w:rsidR="00A65656">
        <w:rPr>
          <w:rFonts w:ascii="Times New Roman" w:eastAsia="TT313Fo00" w:hAnsi="Times New Roman" w:cs="Times New Roman"/>
          <w:color w:val="000000"/>
          <w:sz w:val="24"/>
          <w:szCs w:val="24"/>
        </w:rPr>
        <w:t>person</w:t>
      </w:r>
      <w:r w:rsidR="00A759C5">
        <w:rPr>
          <w:rFonts w:ascii="Times New Roman" w:eastAsia="TT313Fo00" w:hAnsi="Times New Roman" w:cs="Times New Roman"/>
          <w:color w:val="000000"/>
          <w:sz w:val="24"/>
          <w:szCs w:val="24"/>
        </w:rPr>
        <w:t xml:space="preserve">    </w:t>
      </w:r>
    </w:p>
    <w:p w14:paraId="6E2147B6" w14:textId="77777777" w:rsidR="00141DF8" w:rsidRPr="00FE7703" w:rsidRDefault="00141DF8" w:rsidP="00141DF8">
      <w:pPr>
        <w:autoSpaceDE w:val="0"/>
        <w:autoSpaceDN w:val="0"/>
        <w:adjustRightInd w:val="0"/>
        <w:spacing w:after="0" w:line="240" w:lineRule="auto"/>
        <w:rPr>
          <w:rFonts w:ascii="Times New Roman" w:eastAsia="TT313Fo00" w:hAnsi="Times New Roman" w:cs="Times New Roman"/>
          <w:b/>
          <w:bCs/>
          <w:color w:val="000000"/>
          <w:sz w:val="24"/>
          <w:szCs w:val="24"/>
        </w:rPr>
      </w:pPr>
    </w:p>
    <w:p w14:paraId="0DC912E5" w14:textId="77777777" w:rsidR="00141DF8" w:rsidRDefault="00141DF8" w:rsidP="00141DF8">
      <w:pPr>
        <w:autoSpaceDE w:val="0"/>
        <w:autoSpaceDN w:val="0"/>
        <w:adjustRightInd w:val="0"/>
        <w:spacing w:after="0" w:line="240" w:lineRule="auto"/>
        <w:rPr>
          <w:rFonts w:ascii="Times New Roman" w:eastAsia="TT313Fo00" w:hAnsi="Times New Roman" w:cs="Times New Roman"/>
          <w:b/>
          <w:bCs/>
          <w:color w:val="000000"/>
          <w:sz w:val="24"/>
          <w:szCs w:val="24"/>
        </w:rPr>
      </w:pPr>
    </w:p>
    <w:p w14:paraId="75E6A5BE" w14:textId="77777777" w:rsidR="00FE7703" w:rsidRDefault="00FE7703" w:rsidP="00141DF8">
      <w:pPr>
        <w:autoSpaceDE w:val="0"/>
        <w:autoSpaceDN w:val="0"/>
        <w:adjustRightInd w:val="0"/>
        <w:spacing w:after="0" w:line="240" w:lineRule="auto"/>
        <w:rPr>
          <w:rFonts w:ascii="Times New Roman" w:eastAsia="TT313Fo00" w:hAnsi="Times New Roman" w:cs="Times New Roman"/>
          <w:b/>
          <w:bCs/>
          <w:color w:val="000000"/>
          <w:sz w:val="24"/>
          <w:szCs w:val="24"/>
        </w:rPr>
      </w:pPr>
    </w:p>
    <w:p w14:paraId="2C715FF6" w14:textId="77777777" w:rsidR="00141DF8" w:rsidRPr="00FE7703" w:rsidRDefault="00141DF8" w:rsidP="00141DF8">
      <w:pPr>
        <w:autoSpaceDE w:val="0"/>
        <w:autoSpaceDN w:val="0"/>
        <w:adjustRightInd w:val="0"/>
        <w:spacing w:after="0" w:line="240" w:lineRule="auto"/>
        <w:jc w:val="center"/>
        <w:rPr>
          <w:rFonts w:ascii="Times New Roman" w:eastAsia="TT313Fo00" w:hAnsi="Times New Roman" w:cs="Times New Roman"/>
          <w:b/>
          <w:bCs/>
          <w:color w:val="000000"/>
          <w:sz w:val="24"/>
          <w:szCs w:val="24"/>
        </w:rPr>
      </w:pPr>
      <w:r w:rsidRPr="00FE7703">
        <w:rPr>
          <w:rFonts w:ascii="Times New Roman" w:eastAsia="TT313Fo00" w:hAnsi="Times New Roman" w:cs="Times New Roman"/>
          <w:b/>
          <w:bCs/>
          <w:color w:val="000000"/>
          <w:sz w:val="24"/>
          <w:szCs w:val="24"/>
        </w:rPr>
        <w:t xml:space="preserve">HSK Registration Form </w:t>
      </w:r>
    </w:p>
    <w:p w14:paraId="147B369D" w14:textId="0B869599" w:rsidR="00141DF8" w:rsidRPr="00FE7703" w:rsidRDefault="00141DF8" w:rsidP="00141DF8">
      <w:pPr>
        <w:autoSpaceDE w:val="0"/>
        <w:autoSpaceDN w:val="0"/>
        <w:adjustRightInd w:val="0"/>
        <w:spacing w:after="0" w:line="240" w:lineRule="auto"/>
        <w:jc w:val="center"/>
        <w:rPr>
          <w:rFonts w:ascii="Times New Roman" w:eastAsia="TT313Fo00" w:hAnsi="Times New Roman" w:cs="Times New Roman"/>
          <w:bCs/>
          <w:color w:val="000000"/>
          <w:sz w:val="24"/>
          <w:szCs w:val="24"/>
        </w:rPr>
      </w:pPr>
      <w:r w:rsidRPr="00FE7703">
        <w:rPr>
          <w:rFonts w:ascii="Times New Roman" w:eastAsia="TT313Fo00" w:hAnsi="Times New Roman" w:cs="Times New Roman"/>
          <w:bCs/>
          <w:color w:val="000000"/>
          <w:sz w:val="24"/>
          <w:szCs w:val="24"/>
        </w:rPr>
        <w:t xml:space="preserve">(Registration deadlines </w:t>
      </w:r>
      <w:r w:rsidR="00A759C5">
        <w:rPr>
          <w:rFonts w:ascii="Times New Roman" w:eastAsia="TT313Fo00" w:hAnsi="Times New Roman" w:cs="Times New Roman"/>
          <w:bCs/>
          <w:color w:val="000000"/>
          <w:sz w:val="24"/>
          <w:szCs w:val="24"/>
        </w:rPr>
        <w:t>April 15 and November 5, 2025, respectively</w:t>
      </w:r>
      <w:r w:rsidRPr="00FE7703">
        <w:rPr>
          <w:rFonts w:ascii="Times New Roman" w:eastAsia="TT313Fo00" w:hAnsi="Times New Roman" w:cs="Times New Roman"/>
          <w:bCs/>
          <w:color w:val="000000"/>
          <w:sz w:val="24"/>
          <w:szCs w:val="24"/>
        </w:rPr>
        <w:t>.</w:t>
      </w:r>
      <w:r w:rsidR="00554C1C">
        <w:rPr>
          <w:rFonts w:ascii="Times New Roman" w:eastAsia="TT313Fo00" w:hAnsi="Times New Roman" w:cs="Times New Roman"/>
          <w:bCs/>
          <w:color w:val="000000"/>
          <w:sz w:val="24"/>
          <w:szCs w:val="24"/>
        </w:rPr>
        <w:t xml:space="preserve"> You can also register it online: </w:t>
      </w:r>
      <w:hyperlink r:id="rId7" w:history="1">
        <w:r w:rsidR="00554C1C" w:rsidRPr="0045661D">
          <w:rPr>
            <w:rStyle w:val="Hyperlink"/>
            <w:rFonts w:ascii="Times New Roman" w:eastAsia="TT313Fo00" w:hAnsi="Times New Roman" w:cs="Times New Roman"/>
            <w:bCs/>
            <w:sz w:val="24"/>
            <w:szCs w:val="24"/>
          </w:rPr>
          <w:t>https://forms.gle/YScAEECUeZs4x8NC8</w:t>
        </w:r>
      </w:hyperlink>
      <w:r w:rsidR="00A759C5">
        <w:t xml:space="preserve"> or scan the QR code</w:t>
      </w:r>
      <w:r w:rsidRPr="00FE7703">
        <w:rPr>
          <w:rFonts w:ascii="Times New Roman" w:eastAsia="TT313Fo00" w:hAnsi="Times New Roman" w:cs="Times New Roman"/>
          <w:bCs/>
          <w:color w:val="000000"/>
          <w:sz w:val="24"/>
          <w:szCs w:val="24"/>
        </w:rPr>
        <w:t>)</w:t>
      </w:r>
    </w:p>
    <w:p w14:paraId="55EADB22" w14:textId="77777777" w:rsidR="00141DF8" w:rsidRDefault="00141DF8" w:rsidP="00141DF8">
      <w:pPr>
        <w:autoSpaceDE w:val="0"/>
        <w:autoSpaceDN w:val="0"/>
        <w:adjustRightInd w:val="0"/>
        <w:spacing w:after="0" w:line="240" w:lineRule="auto"/>
        <w:rPr>
          <w:rFonts w:ascii="Times New Roman" w:eastAsia="TT313Fo00" w:hAnsi="Times New Roman" w:cs="Times New Roman"/>
          <w:bCs/>
          <w:color w:val="000000"/>
          <w:sz w:val="24"/>
          <w:szCs w:val="24"/>
        </w:rPr>
      </w:pPr>
    </w:p>
    <w:p w14:paraId="2DE586BD" w14:textId="77777777" w:rsidR="00ED570E" w:rsidRDefault="00ED570E" w:rsidP="00141DF8">
      <w:pPr>
        <w:autoSpaceDE w:val="0"/>
        <w:autoSpaceDN w:val="0"/>
        <w:adjustRightInd w:val="0"/>
        <w:spacing w:after="0" w:line="240" w:lineRule="auto"/>
        <w:rPr>
          <w:rFonts w:ascii="Times New Roman" w:eastAsia="TT313Fo00" w:hAnsi="Times New Roman" w:cs="Times New Roman"/>
          <w:bCs/>
          <w:color w:val="000000"/>
          <w:sz w:val="24"/>
          <w:szCs w:val="24"/>
        </w:rPr>
      </w:pPr>
      <w:r>
        <w:rPr>
          <w:rFonts w:ascii="Times New Roman" w:eastAsia="TT313Fo00" w:hAnsi="Times New Roman" w:cs="Times New Roman"/>
          <w:bCs/>
          <w:color w:val="000000"/>
          <w:sz w:val="24"/>
          <w:szCs w:val="24"/>
        </w:rPr>
        <w:t xml:space="preserve">Institution </w:t>
      </w:r>
      <w:proofErr w:type="gramStart"/>
      <w:r>
        <w:rPr>
          <w:rFonts w:ascii="Times New Roman" w:eastAsia="TT313Fo00" w:hAnsi="Times New Roman" w:cs="Times New Roman"/>
          <w:bCs/>
          <w:color w:val="000000"/>
          <w:sz w:val="24"/>
          <w:szCs w:val="24"/>
        </w:rPr>
        <w:t>Name:_</w:t>
      </w:r>
      <w:proofErr w:type="gramEnd"/>
      <w:r>
        <w:rPr>
          <w:rFonts w:ascii="Times New Roman" w:eastAsia="TT313Fo00" w:hAnsi="Times New Roman" w:cs="Times New Roman"/>
          <w:bCs/>
          <w:color w:val="000000"/>
          <w:sz w:val="24"/>
          <w:szCs w:val="24"/>
        </w:rPr>
        <w:t>_______________________________</w:t>
      </w:r>
    </w:p>
    <w:p w14:paraId="596EBCE7" w14:textId="77777777" w:rsidR="00ED570E" w:rsidRDefault="00ED570E" w:rsidP="00141DF8">
      <w:pPr>
        <w:autoSpaceDE w:val="0"/>
        <w:autoSpaceDN w:val="0"/>
        <w:adjustRightInd w:val="0"/>
        <w:spacing w:after="0" w:line="240" w:lineRule="auto"/>
        <w:rPr>
          <w:rFonts w:ascii="Times New Roman" w:eastAsia="TT313Fo00" w:hAnsi="Times New Roman" w:cs="Times New Roman"/>
          <w:bCs/>
          <w:color w:val="000000"/>
          <w:sz w:val="24"/>
          <w:szCs w:val="24"/>
        </w:rPr>
      </w:pPr>
    </w:p>
    <w:p w14:paraId="0851C542" w14:textId="77777777" w:rsidR="00ED570E" w:rsidRDefault="00ED570E" w:rsidP="00141DF8">
      <w:pPr>
        <w:autoSpaceDE w:val="0"/>
        <w:autoSpaceDN w:val="0"/>
        <w:adjustRightInd w:val="0"/>
        <w:spacing w:after="0" w:line="240" w:lineRule="auto"/>
        <w:rPr>
          <w:rFonts w:ascii="Times New Roman" w:eastAsia="TT313Fo00" w:hAnsi="Times New Roman" w:cs="Times New Roman"/>
          <w:bCs/>
          <w:color w:val="000000"/>
          <w:sz w:val="24"/>
          <w:szCs w:val="24"/>
        </w:rPr>
      </w:pPr>
      <w:r>
        <w:rPr>
          <w:rFonts w:ascii="Times New Roman" w:eastAsia="TT313Fo00" w:hAnsi="Times New Roman" w:cs="Times New Roman"/>
          <w:bCs/>
          <w:color w:val="000000"/>
          <w:sz w:val="24"/>
          <w:szCs w:val="24"/>
        </w:rPr>
        <w:t>Institution coordinator contact information (name, address, phone, email): __________________</w:t>
      </w:r>
    </w:p>
    <w:p w14:paraId="44093890" w14:textId="77777777" w:rsidR="00ED570E" w:rsidRDefault="00ED570E" w:rsidP="00141DF8">
      <w:pPr>
        <w:autoSpaceDE w:val="0"/>
        <w:autoSpaceDN w:val="0"/>
        <w:adjustRightInd w:val="0"/>
        <w:spacing w:after="0" w:line="240" w:lineRule="auto"/>
        <w:rPr>
          <w:rFonts w:ascii="Times New Roman" w:eastAsia="TT313Fo00" w:hAnsi="Times New Roman" w:cs="Times New Roman"/>
          <w:bCs/>
          <w:color w:val="000000"/>
          <w:sz w:val="24"/>
          <w:szCs w:val="24"/>
        </w:rPr>
      </w:pPr>
    </w:p>
    <w:p w14:paraId="30CBC002" w14:textId="77777777" w:rsidR="00ED570E" w:rsidRDefault="00ED570E" w:rsidP="00141DF8">
      <w:pPr>
        <w:autoSpaceDE w:val="0"/>
        <w:autoSpaceDN w:val="0"/>
        <w:adjustRightInd w:val="0"/>
        <w:spacing w:after="0" w:line="240" w:lineRule="auto"/>
        <w:rPr>
          <w:rFonts w:ascii="Times New Roman" w:eastAsia="TT313Fo00" w:hAnsi="Times New Roman" w:cs="Times New Roman"/>
          <w:bCs/>
          <w:color w:val="000000"/>
          <w:sz w:val="24"/>
          <w:szCs w:val="24"/>
        </w:rPr>
      </w:pPr>
      <w:r>
        <w:rPr>
          <w:rFonts w:ascii="Times New Roman" w:eastAsia="TT313Fo00" w:hAnsi="Times New Roman" w:cs="Times New Roman"/>
          <w:bCs/>
          <w:color w:val="000000"/>
          <w:sz w:val="24"/>
          <w:szCs w:val="24"/>
        </w:rPr>
        <w:t>______________________________________________________________________________</w:t>
      </w:r>
    </w:p>
    <w:p w14:paraId="1391E273" w14:textId="77777777" w:rsidR="00ED570E" w:rsidRDefault="00ED570E" w:rsidP="00141DF8">
      <w:pPr>
        <w:autoSpaceDE w:val="0"/>
        <w:autoSpaceDN w:val="0"/>
        <w:adjustRightInd w:val="0"/>
        <w:spacing w:after="0" w:line="240" w:lineRule="auto"/>
        <w:rPr>
          <w:rFonts w:ascii="Times New Roman" w:eastAsia="TT313Fo00" w:hAnsi="Times New Roman" w:cs="Times New Roman"/>
          <w:bCs/>
          <w:color w:val="000000"/>
          <w:sz w:val="24"/>
          <w:szCs w:val="24"/>
        </w:rPr>
      </w:pPr>
    </w:p>
    <w:p w14:paraId="5EA90176" w14:textId="77777777" w:rsidR="00ED570E" w:rsidRPr="00FE7703" w:rsidRDefault="00ED570E" w:rsidP="00141DF8">
      <w:pPr>
        <w:autoSpaceDE w:val="0"/>
        <w:autoSpaceDN w:val="0"/>
        <w:adjustRightInd w:val="0"/>
        <w:spacing w:after="0" w:line="240" w:lineRule="auto"/>
        <w:rPr>
          <w:rFonts w:ascii="Times New Roman" w:eastAsia="TT313Fo00" w:hAnsi="Times New Roman" w:cs="Times New Roman"/>
          <w:bCs/>
          <w:color w:val="00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170"/>
        <w:gridCol w:w="990"/>
        <w:gridCol w:w="1080"/>
        <w:gridCol w:w="990"/>
        <w:gridCol w:w="1530"/>
        <w:gridCol w:w="1530"/>
      </w:tblGrid>
      <w:tr w:rsidR="00141DF8" w:rsidRPr="00FE7703" w14:paraId="02665FFA" w14:textId="77777777" w:rsidTr="00766582">
        <w:trPr>
          <w:trHeight w:val="755"/>
        </w:trPr>
        <w:tc>
          <w:tcPr>
            <w:tcW w:w="2448" w:type="dxa"/>
          </w:tcPr>
          <w:p w14:paraId="14A9E1BD"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
                <w:bCs/>
                <w:color w:val="000000"/>
                <w:sz w:val="24"/>
                <w:szCs w:val="24"/>
              </w:rPr>
            </w:pPr>
            <w:r w:rsidRPr="00FE7703">
              <w:rPr>
                <w:rFonts w:ascii="Times New Roman" w:eastAsia="TT313Fo00" w:hAnsi="Times New Roman" w:cs="Times New Roman"/>
                <w:b/>
                <w:bCs/>
                <w:color w:val="000000"/>
                <w:sz w:val="24"/>
                <w:szCs w:val="24"/>
              </w:rPr>
              <w:t>Name</w:t>
            </w:r>
          </w:p>
        </w:tc>
        <w:tc>
          <w:tcPr>
            <w:tcW w:w="1170" w:type="dxa"/>
          </w:tcPr>
          <w:p w14:paraId="5445C947"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
                <w:bCs/>
                <w:color w:val="000000"/>
                <w:sz w:val="24"/>
                <w:szCs w:val="24"/>
              </w:rPr>
            </w:pPr>
            <w:r w:rsidRPr="00FE7703">
              <w:rPr>
                <w:rFonts w:ascii="Times New Roman" w:eastAsia="TT313Fo00" w:hAnsi="Times New Roman" w:cs="Times New Roman"/>
                <w:b/>
                <w:bCs/>
                <w:color w:val="000000"/>
                <w:sz w:val="24"/>
                <w:szCs w:val="24"/>
              </w:rPr>
              <w:t>Birthday</w:t>
            </w:r>
          </w:p>
        </w:tc>
        <w:tc>
          <w:tcPr>
            <w:tcW w:w="990" w:type="dxa"/>
          </w:tcPr>
          <w:p w14:paraId="14479CC9"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
                <w:bCs/>
                <w:color w:val="000000"/>
                <w:sz w:val="24"/>
                <w:szCs w:val="24"/>
              </w:rPr>
            </w:pPr>
            <w:r w:rsidRPr="00FE7703">
              <w:rPr>
                <w:rFonts w:ascii="Times New Roman" w:eastAsia="TT313Fo00" w:hAnsi="Times New Roman" w:cs="Times New Roman"/>
                <w:b/>
                <w:bCs/>
                <w:color w:val="000000"/>
                <w:sz w:val="24"/>
                <w:szCs w:val="24"/>
              </w:rPr>
              <w:t>Gender</w:t>
            </w:r>
          </w:p>
        </w:tc>
        <w:tc>
          <w:tcPr>
            <w:tcW w:w="1080" w:type="dxa"/>
          </w:tcPr>
          <w:p w14:paraId="1A568564" w14:textId="77777777" w:rsidR="00141DF8" w:rsidRPr="00FE7703" w:rsidRDefault="00141DF8" w:rsidP="00766582">
            <w:pPr>
              <w:autoSpaceDE w:val="0"/>
              <w:autoSpaceDN w:val="0"/>
              <w:adjustRightInd w:val="0"/>
              <w:spacing w:after="0" w:line="240" w:lineRule="auto"/>
              <w:jc w:val="center"/>
              <w:rPr>
                <w:rFonts w:ascii="Times New Roman" w:eastAsia="TT313Fo00" w:hAnsi="Times New Roman" w:cs="Times New Roman"/>
                <w:b/>
                <w:bCs/>
                <w:color w:val="000000"/>
                <w:sz w:val="24"/>
                <w:szCs w:val="24"/>
              </w:rPr>
            </w:pPr>
            <w:r w:rsidRPr="00FE7703">
              <w:rPr>
                <w:rFonts w:ascii="Times New Roman" w:eastAsia="TT313Fo00" w:hAnsi="Times New Roman" w:cs="Times New Roman"/>
                <w:b/>
                <w:bCs/>
                <w:color w:val="000000"/>
                <w:sz w:val="24"/>
                <w:szCs w:val="24"/>
              </w:rPr>
              <w:t>Level of HSK</w:t>
            </w:r>
          </w:p>
        </w:tc>
        <w:tc>
          <w:tcPr>
            <w:tcW w:w="990" w:type="dxa"/>
          </w:tcPr>
          <w:p w14:paraId="044813EA"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
                <w:bCs/>
                <w:color w:val="000000"/>
                <w:sz w:val="24"/>
                <w:szCs w:val="24"/>
              </w:rPr>
            </w:pPr>
            <w:r w:rsidRPr="00FE7703">
              <w:rPr>
                <w:rFonts w:ascii="Times New Roman" w:eastAsia="TT313Fo00" w:hAnsi="Times New Roman" w:cs="Times New Roman"/>
                <w:b/>
                <w:bCs/>
                <w:color w:val="000000"/>
                <w:sz w:val="24"/>
                <w:szCs w:val="24"/>
              </w:rPr>
              <w:t>Test Fee</w:t>
            </w:r>
          </w:p>
        </w:tc>
        <w:tc>
          <w:tcPr>
            <w:tcW w:w="1530" w:type="dxa"/>
          </w:tcPr>
          <w:p w14:paraId="5C30AF87" w14:textId="77777777" w:rsidR="001144C9" w:rsidRPr="00FE7703" w:rsidRDefault="001144C9" w:rsidP="001144C9">
            <w:pPr>
              <w:autoSpaceDE w:val="0"/>
              <w:autoSpaceDN w:val="0"/>
              <w:adjustRightInd w:val="0"/>
              <w:spacing w:after="0" w:line="240" w:lineRule="auto"/>
              <w:jc w:val="center"/>
              <w:rPr>
                <w:rFonts w:ascii="Times New Roman" w:eastAsia="TT313Fo00" w:hAnsi="Times New Roman" w:cs="Times New Roman"/>
                <w:b/>
                <w:bCs/>
                <w:color w:val="000000"/>
                <w:sz w:val="24"/>
                <w:szCs w:val="24"/>
              </w:rPr>
            </w:pPr>
            <w:r w:rsidRPr="00FE7703">
              <w:rPr>
                <w:rFonts w:ascii="Times New Roman" w:eastAsia="TT313Fo00" w:hAnsi="Times New Roman" w:cs="Times New Roman"/>
                <w:b/>
                <w:bCs/>
                <w:color w:val="000000"/>
                <w:sz w:val="24"/>
                <w:szCs w:val="24"/>
              </w:rPr>
              <w:t>ID type/</w:t>
            </w:r>
          </w:p>
          <w:p w14:paraId="52CABEBC" w14:textId="77777777" w:rsidR="00141DF8" w:rsidRPr="00FE7703" w:rsidRDefault="001144C9" w:rsidP="001144C9">
            <w:pPr>
              <w:autoSpaceDE w:val="0"/>
              <w:autoSpaceDN w:val="0"/>
              <w:adjustRightInd w:val="0"/>
              <w:spacing w:after="0" w:line="240" w:lineRule="auto"/>
              <w:jc w:val="center"/>
              <w:rPr>
                <w:rFonts w:ascii="Times New Roman" w:eastAsia="TT313Fo00" w:hAnsi="Times New Roman" w:cs="Times New Roman"/>
                <w:b/>
                <w:bCs/>
                <w:color w:val="000000"/>
                <w:sz w:val="24"/>
                <w:szCs w:val="24"/>
              </w:rPr>
            </w:pPr>
            <w:r w:rsidRPr="00FE7703">
              <w:rPr>
                <w:rFonts w:ascii="Times New Roman" w:eastAsia="TT313Fo00" w:hAnsi="Times New Roman" w:cs="Times New Roman"/>
                <w:b/>
                <w:bCs/>
                <w:color w:val="000000"/>
                <w:sz w:val="24"/>
                <w:szCs w:val="24"/>
              </w:rPr>
              <w:t>ID No.</w:t>
            </w:r>
          </w:p>
        </w:tc>
        <w:tc>
          <w:tcPr>
            <w:tcW w:w="1530" w:type="dxa"/>
          </w:tcPr>
          <w:p w14:paraId="47041354" w14:textId="77777777" w:rsidR="00141DF8" w:rsidRPr="00FE7703" w:rsidRDefault="001144C9" w:rsidP="00766582">
            <w:pPr>
              <w:autoSpaceDE w:val="0"/>
              <w:autoSpaceDN w:val="0"/>
              <w:adjustRightInd w:val="0"/>
              <w:spacing w:after="0" w:line="240" w:lineRule="auto"/>
              <w:jc w:val="center"/>
              <w:rPr>
                <w:rFonts w:ascii="Times New Roman" w:eastAsia="TT313Fo00" w:hAnsi="Times New Roman" w:cs="Times New Roman"/>
                <w:b/>
                <w:bCs/>
                <w:color w:val="000000"/>
                <w:sz w:val="24"/>
                <w:szCs w:val="24"/>
              </w:rPr>
            </w:pPr>
            <w:r w:rsidRPr="00FE7703">
              <w:rPr>
                <w:rFonts w:ascii="Times New Roman" w:eastAsia="TT313Fo00" w:hAnsi="Times New Roman" w:cs="Times New Roman"/>
                <w:b/>
                <w:bCs/>
                <w:color w:val="000000"/>
                <w:sz w:val="24"/>
                <w:szCs w:val="24"/>
              </w:rPr>
              <w:t>Passport Photo</w:t>
            </w:r>
          </w:p>
        </w:tc>
      </w:tr>
      <w:tr w:rsidR="00141DF8" w:rsidRPr="00FE7703" w14:paraId="721FD38D" w14:textId="77777777" w:rsidTr="00766582">
        <w:trPr>
          <w:trHeight w:val="678"/>
        </w:trPr>
        <w:tc>
          <w:tcPr>
            <w:tcW w:w="2448" w:type="dxa"/>
          </w:tcPr>
          <w:p w14:paraId="2C7CA0DC"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170" w:type="dxa"/>
          </w:tcPr>
          <w:p w14:paraId="4433E3C0"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15B526B4"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080" w:type="dxa"/>
          </w:tcPr>
          <w:p w14:paraId="619A74B8"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7D7CB2EC"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530" w:type="dxa"/>
          </w:tcPr>
          <w:p w14:paraId="33E90025" w14:textId="77777777" w:rsidR="00141DF8" w:rsidRPr="00FE7703" w:rsidRDefault="00141DF8"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c>
          <w:tcPr>
            <w:tcW w:w="1530" w:type="dxa"/>
          </w:tcPr>
          <w:p w14:paraId="0CB76163" w14:textId="77777777" w:rsidR="00141DF8" w:rsidRPr="00FE7703" w:rsidRDefault="00141DF8"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r>
      <w:tr w:rsidR="00141DF8" w:rsidRPr="00FE7703" w14:paraId="07270B39" w14:textId="77777777" w:rsidTr="00766582">
        <w:trPr>
          <w:trHeight w:val="678"/>
        </w:trPr>
        <w:tc>
          <w:tcPr>
            <w:tcW w:w="2448" w:type="dxa"/>
          </w:tcPr>
          <w:p w14:paraId="4A03B817"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170" w:type="dxa"/>
          </w:tcPr>
          <w:p w14:paraId="0BBA2B8A"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0025172B"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080" w:type="dxa"/>
          </w:tcPr>
          <w:p w14:paraId="29F66B6B"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6D83B472"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530" w:type="dxa"/>
          </w:tcPr>
          <w:p w14:paraId="70AE7A10" w14:textId="77777777" w:rsidR="00141DF8" w:rsidRPr="00FE7703" w:rsidRDefault="00141DF8"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c>
          <w:tcPr>
            <w:tcW w:w="1530" w:type="dxa"/>
          </w:tcPr>
          <w:p w14:paraId="708DB35E" w14:textId="77777777" w:rsidR="00141DF8" w:rsidRPr="00FE7703" w:rsidRDefault="00141DF8"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r>
      <w:tr w:rsidR="00141DF8" w:rsidRPr="00FE7703" w14:paraId="4BF09BE0" w14:textId="77777777" w:rsidTr="00766582">
        <w:trPr>
          <w:trHeight w:val="678"/>
        </w:trPr>
        <w:tc>
          <w:tcPr>
            <w:tcW w:w="2448" w:type="dxa"/>
          </w:tcPr>
          <w:p w14:paraId="7FE636BC"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170" w:type="dxa"/>
          </w:tcPr>
          <w:p w14:paraId="3DCED0DE"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422FB72E"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080" w:type="dxa"/>
          </w:tcPr>
          <w:p w14:paraId="3B933415"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1941D157"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530" w:type="dxa"/>
          </w:tcPr>
          <w:p w14:paraId="0D08A391" w14:textId="77777777" w:rsidR="00141DF8" w:rsidRPr="00FE7703" w:rsidRDefault="00141DF8"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c>
          <w:tcPr>
            <w:tcW w:w="1530" w:type="dxa"/>
          </w:tcPr>
          <w:p w14:paraId="1F77A48E" w14:textId="77777777" w:rsidR="00141DF8" w:rsidRPr="00FE7703" w:rsidRDefault="00141DF8" w:rsidP="00766582">
            <w:pPr>
              <w:jc w:val="center"/>
              <w:rPr>
                <w:rFonts w:ascii="Times New Roman" w:eastAsia="SimSun" w:hAnsi="Times New Roman" w:cs="Times New Roman"/>
                <w:sz w:val="24"/>
                <w:szCs w:val="24"/>
              </w:rPr>
            </w:pPr>
          </w:p>
        </w:tc>
      </w:tr>
      <w:tr w:rsidR="00141DF8" w:rsidRPr="00FE7703" w14:paraId="1BA7BCEB" w14:textId="77777777" w:rsidTr="00766582">
        <w:trPr>
          <w:trHeight w:val="678"/>
        </w:trPr>
        <w:tc>
          <w:tcPr>
            <w:tcW w:w="2448" w:type="dxa"/>
          </w:tcPr>
          <w:p w14:paraId="6898B45E"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170" w:type="dxa"/>
          </w:tcPr>
          <w:p w14:paraId="454C6BBD"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1FCE1997"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080" w:type="dxa"/>
          </w:tcPr>
          <w:p w14:paraId="40B866DC"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990" w:type="dxa"/>
          </w:tcPr>
          <w:p w14:paraId="7D4ED7D1" w14:textId="77777777" w:rsidR="00141DF8" w:rsidRPr="00FE7703" w:rsidRDefault="00141DF8" w:rsidP="00766582">
            <w:pPr>
              <w:autoSpaceDE w:val="0"/>
              <w:autoSpaceDN w:val="0"/>
              <w:adjustRightInd w:val="0"/>
              <w:spacing w:after="0" w:line="240" w:lineRule="auto"/>
              <w:rPr>
                <w:rFonts w:ascii="Times New Roman" w:eastAsia="TT313Fo00" w:hAnsi="Times New Roman" w:cs="Times New Roman"/>
                <w:bCs/>
                <w:color w:val="000000"/>
                <w:sz w:val="24"/>
                <w:szCs w:val="24"/>
              </w:rPr>
            </w:pPr>
          </w:p>
        </w:tc>
        <w:tc>
          <w:tcPr>
            <w:tcW w:w="1530" w:type="dxa"/>
          </w:tcPr>
          <w:p w14:paraId="54BA5B38" w14:textId="77777777" w:rsidR="00141DF8" w:rsidRPr="00FE7703" w:rsidRDefault="00141DF8"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c>
          <w:tcPr>
            <w:tcW w:w="1530" w:type="dxa"/>
          </w:tcPr>
          <w:p w14:paraId="0C4A5B93" w14:textId="77777777" w:rsidR="00141DF8" w:rsidRPr="00FE7703" w:rsidRDefault="00141DF8" w:rsidP="00766582">
            <w:pPr>
              <w:autoSpaceDE w:val="0"/>
              <w:autoSpaceDN w:val="0"/>
              <w:adjustRightInd w:val="0"/>
              <w:spacing w:after="0" w:line="240" w:lineRule="auto"/>
              <w:jc w:val="center"/>
              <w:rPr>
                <w:rFonts w:ascii="Times New Roman" w:eastAsia="TT313Fo00" w:hAnsi="Times New Roman" w:cs="Times New Roman"/>
                <w:bCs/>
                <w:color w:val="000000"/>
                <w:sz w:val="24"/>
                <w:szCs w:val="24"/>
              </w:rPr>
            </w:pPr>
          </w:p>
        </w:tc>
      </w:tr>
    </w:tbl>
    <w:p w14:paraId="0D0744C9" w14:textId="77777777" w:rsidR="00141DF8" w:rsidRPr="00FE7703" w:rsidRDefault="00141DF8" w:rsidP="00141DF8">
      <w:pPr>
        <w:autoSpaceDE w:val="0"/>
        <w:autoSpaceDN w:val="0"/>
        <w:adjustRightInd w:val="0"/>
        <w:spacing w:after="0" w:line="240" w:lineRule="auto"/>
        <w:rPr>
          <w:rFonts w:ascii="Times New Roman" w:eastAsia="TT313Fo00" w:hAnsi="Times New Roman" w:cs="Times New Roman"/>
          <w:b/>
          <w:bCs/>
          <w:color w:val="000000"/>
          <w:sz w:val="24"/>
          <w:szCs w:val="24"/>
        </w:rPr>
      </w:pPr>
    </w:p>
    <w:p w14:paraId="6AE69C72" w14:textId="77777777" w:rsidR="00D419C0" w:rsidRPr="00FE7703" w:rsidRDefault="00D419C0" w:rsidP="00A66474">
      <w:pPr>
        <w:spacing w:after="0" w:line="240" w:lineRule="auto"/>
        <w:rPr>
          <w:rFonts w:ascii="Times New Roman" w:hAnsi="Times New Roman" w:cs="Times New Roman"/>
          <w:sz w:val="24"/>
          <w:szCs w:val="24"/>
        </w:rPr>
      </w:pPr>
    </w:p>
    <w:sectPr w:rsidR="00D419C0" w:rsidRPr="00FE7703" w:rsidSect="00F01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T313Fo00">
    <w:altName w:val="Arial Unicode MS"/>
    <w:panose1 w:val="00000000000000000000"/>
    <w:charset w:val="86"/>
    <w:family w:val="auto"/>
    <w:notTrueType/>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T3144o00">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81CC3"/>
    <w:multiLevelType w:val="hybridMultilevel"/>
    <w:tmpl w:val="3E0A7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46A76"/>
    <w:multiLevelType w:val="hybridMultilevel"/>
    <w:tmpl w:val="DB2848B2"/>
    <w:lvl w:ilvl="0" w:tplc="CBCE5D90">
      <w:numFmt w:val="bullet"/>
      <w:lvlText w:val="•"/>
      <w:lvlJc w:val="left"/>
      <w:pPr>
        <w:ind w:left="360" w:hanging="360"/>
      </w:pPr>
      <w:rPr>
        <w:rFonts w:ascii="Times New Roman" w:eastAsia="TT313Fo00"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0526562">
    <w:abstractNumId w:val="0"/>
  </w:num>
  <w:num w:numId="2" w16cid:durableId="61690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DD"/>
    <w:rsid w:val="00035E5F"/>
    <w:rsid w:val="00055A4F"/>
    <w:rsid w:val="001144C9"/>
    <w:rsid w:val="00125B7F"/>
    <w:rsid w:val="00141688"/>
    <w:rsid w:val="00141DF8"/>
    <w:rsid w:val="001522D6"/>
    <w:rsid w:val="00191CA7"/>
    <w:rsid w:val="001C15C2"/>
    <w:rsid w:val="002125A1"/>
    <w:rsid w:val="0038760B"/>
    <w:rsid w:val="003B110C"/>
    <w:rsid w:val="004865BC"/>
    <w:rsid w:val="004B28F2"/>
    <w:rsid w:val="004C2CA7"/>
    <w:rsid w:val="004C766C"/>
    <w:rsid w:val="004E76F0"/>
    <w:rsid w:val="005540F5"/>
    <w:rsid w:val="00554C1C"/>
    <w:rsid w:val="00556720"/>
    <w:rsid w:val="00575187"/>
    <w:rsid w:val="006B4B26"/>
    <w:rsid w:val="007915D9"/>
    <w:rsid w:val="007A6342"/>
    <w:rsid w:val="007F7419"/>
    <w:rsid w:val="00887E11"/>
    <w:rsid w:val="008C3C2B"/>
    <w:rsid w:val="008F59B6"/>
    <w:rsid w:val="009B514C"/>
    <w:rsid w:val="009F2F2C"/>
    <w:rsid w:val="00A331DD"/>
    <w:rsid w:val="00A42C2B"/>
    <w:rsid w:val="00A43C83"/>
    <w:rsid w:val="00A55900"/>
    <w:rsid w:val="00A62129"/>
    <w:rsid w:val="00A65656"/>
    <w:rsid w:val="00A66474"/>
    <w:rsid w:val="00A73D40"/>
    <w:rsid w:val="00A759C5"/>
    <w:rsid w:val="00A94F45"/>
    <w:rsid w:val="00BB5678"/>
    <w:rsid w:val="00BB58EC"/>
    <w:rsid w:val="00C24A7C"/>
    <w:rsid w:val="00C26A55"/>
    <w:rsid w:val="00C34E58"/>
    <w:rsid w:val="00CC2F3E"/>
    <w:rsid w:val="00CC4EAD"/>
    <w:rsid w:val="00D06CEF"/>
    <w:rsid w:val="00D11374"/>
    <w:rsid w:val="00D419C0"/>
    <w:rsid w:val="00D9744A"/>
    <w:rsid w:val="00DC1306"/>
    <w:rsid w:val="00DF4BC5"/>
    <w:rsid w:val="00E06A93"/>
    <w:rsid w:val="00E117C7"/>
    <w:rsid w:val="00E86433"/>
    <w:rsid w:val="00EC4860"/>
    <w:rsid w:val="00ED570E"/>
    <w:rsid w:val="00EF66C2"/>
    <w:rsid w:val="00F01D8D"/>
    <w:rsid w:val="00F148B9"/>
    <w:rsid w:val="00F16C4F"/>
    <w:rsid w:val="00FE7703"/>
    <w:rsid w:val="00FF32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BF5D"/>
  <w15:docId w15:val="{5CEA371E-9AFA-4767-A631-45C79553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306"/>
    <w:pPr>
      <w:ind w:left="720"/>
      <w:contextualSpacing/>
    </w:pPr>
  </w:style>
  <w:style w:type="character" w:styleId="Hyperlink">
    <w:name w:val="Hyperlink"/>
    <w:basedOn w:val="DefaultParagraphFont"/>
    <w:uiPriority w:val="99"/>
    <w:unhideWhenUsed/>
    <w:rsid w:val="00554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YScAEECUeZs4x8N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YScAEECUeZs4x8NC8"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5466</Characters>
  <Application>Microsoft Office Word</Application>
  <DocSecurity>0</DocSecurity>
  <Lines>303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Suzhong Tian</dc:creator>
  <cp:lastModifiedBy>Suzhong Tian</cp:lastModifiedBy>
  <cp:revision>2</cp:revision>
  <dcterms:created xsi:type="dcterms:W3CDTF">2025-04-04T01:30:00Z</dcterms:created>
  <dcterms:modified xsi:type="dcterms:W3CDTF">2025-04-04T01:30:00Z</dcterms:modified>
</cp:coreProperties>
</file>